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8B" w:rsidRDefault="000D3E8B" w:rsidP="000D3E8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noProof/>
          <w:kern w:val="36"/>
          <w:sz w:val="48"/>
          <w:szCs w:val="48"/>
          <w:lang w:eastAsia="pl-PL"/>
        </w:rPr>
        <w:drawing>
          <wp:anchor distT="0" distB="0" distL="114300" distR="114300" simplePos="0" relativeHeight="251658240" behindDoc="0" locked="0" layoutInCell="1" allowOverlap="1">
            <wp:simplePos x="0" y="0"/>
            <wp:positionH relativeFrom="column">
              <wp:posOffset>-825661</wp:posOffset>
            </wp:positionH>
            <wp:positionV relativeFrom="paragraph">
              <wp:posOffset>-800643</wp:posOffset>
            </wp:positionV>
            <wp:extent cx="7373268" cy="4331666"/>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7373268" cy="4331666"/>
                    </a:xfrm>
                    <a:prstGeom prst="rect">
                      <a:avLst/>
                    </a:prstGeom>
                    <a:noFill/>
                    <a:ln w="9525">
                      <a:noFill/>
                      <a:miter lim="800000"/>
                      <a:headEnd/>
                      <a:tailEnd/>
                    </a:ln>
                  </pic:spPr>
                </pic:pic>
              </a:graphicData>
            </a:graphic>
          </wp:anchor>
        </w:drawing>
      </w:r>
    </w:p>
    <w:p w:rsidR="000D3E8B" w:rsidRDefault="000D3E8B" w:rsidP="000D3E8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0D3E8B" w:rsidRDefault="000D3E8B" w:rsidP="000D3E8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0D3E8B" w:rsidRDefault="000D3E8B" w:rsidP="000D3E8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0D3E8B" w:rsidRDefault="000D3E8B" w:rsidP="000D3E8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0D3E8B" w:rsidRDefault="000D3E8B" w:rsidP="000D3E8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0D3E8B" w:rsidRDefault="000D3E8B" w:rsidP="000D3E8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0D3E8B" w:rsidRPr="000D3E8B" w:rsidRDefault="000D3E8B" w:rsidP="000D3E8B">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r w:rsidRPr="000D3E8B">
        <w:rPr>
          <w:rFonts w:ascii="Times New Roman" w:eastAsia="Times New Roman" w:hAnsi="Times New Roman" w:cs="Times New Roman"/>
          <w:b/>
          <w:bCs/>
          <w:kern w:val="36"/>
          <w:sz w:val="32"/>
          <w:szCs w:val="32"/>
          <w:lang w:eastAsia="pl-PL"/>
        </w:rPr>
        <w:t>Spotkanie klubu 8 grudnia 2017</w:t>
      </w:r>
    </w:p>
    <w:p w:rsidR="000D3E8B" w:rsidRPr="000D3E8B" w:rsidRDefault="000D3E8B" w:rsidP="000D3E8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D3E8B">
        <w:rPr>
          <w:rFonts w:ascii="Times New Roman" w:eastAsia="Times New Roman" w:hAnsi="Times New Roman" w:cs="Times New Roman"/>
          <w:b/>
          <w:bCs/>
          <w:kern w:val="36"/>
          <w:sz w:val="48"/>
          <w:szCs w:val="48"/>
          <w:lang w:eastAsia="pl-PL"/>
        </w:rPr>
        <w:t xml:space="preserve">Recenzja filmu 'Klient' </w:t>
      </w:r>
    </w:p>
    <w:p w:rsidR="000D3E8B" w:rsidRPr="000D3E8B" w:rsidRDefault="000D3E8B" w:rsidP="000D3E8B">
      <w:pPr>
        <w:spacing w:after="0" w:line="240" w:lineRule="auto"/>
        <w:jc w:val="both"/>
        <w:rPr>
          <w:rFonts w:ascii="Times New Roman" w:eastAsia="Times New Roman" w:hAnsi="Times New Roman" w:cs="Times New Roman"/>
          <w:sz w:val="24"/>
          <w:szCs w:val="24"/>
          <w:lang w:eastAsia="pl-PL"/>
        </w:rPr>
      </w:pPr>
      <w:r w:rsidRPr="000D3E8B">
        <w:rPr>
          <w:rFonts w:ascii="Times New Roman" w:eastAsia="Times New Roman" w:hAnsi="Times New Roman" w:cs="Times New Roman"/>
          <w:sz w:val="24"/>
          <w:szCs w:val="24"/>
          <w:lang w:eastAsia="pl-PL"/>
        </w:rPr>
        <w:t xml:space="preserve">Niepokojące kino </w:t>
      </w:r>
      <w:proofErr w:type="spellStart"/>
      <w:r w:rsidRPr="000D3E8B">
        <w:rPr>
          <w:rFonts w:ascii="Times New Roman" w:eastAsia="Times New Roman" w:hAnsi="Times New Roman" w:cs="Times New Roman"/>
          <w:b/>
          <w:bCs/>
          <w:sz w:val="24"/>
          <w:szCs w:val="24"/>
          <w:lang w:eastAsia="pl-PL"/>
        </w:rPr>
        <w:t>Asghara</w:t>
      </w:r>
      <w:proofErr w:type="spellEnd"/>
      <w:r w:rsidRPr="000D3E8B">
        <w:rPr>
          <w:rFonts w:ascii="Times New Roman" w:eastAsia="Times New Roman" w:hAnsi="Times New Roman" w:cs="Times New Roman"/>
          <w:b/>
          <w:bCs/>
          <w:sz w:val="24"/>
          <w:szCs w:val="24"/>
          <w:lang w:eastAsia="pl-PL"/>
        </w:rPr>
        <w:t xml:space="preserve"> </w:t>
      </w:r>
      <w:proofErr w:type="spellStart"/>
      <w:r w:rsidRPr="000D3E8B">
        <w:rPr>
          <w:rFonts w:ascii="Times New Roman" w:eastAsia="Times New Roman" w:hAnsi="Times New Roman" w:cs="Times New Roman"/>
          <w:b/>
          <w:bCs/>
          <w:sz w:val="24"/>
          <w:szCs w:val="24"/>
          <w:lang w:eastAsia="pl-PL"/>
        </w:rPr>
        <w:t>Farhadiego</w:t>
      </w:r>
      <w:proofErr w:type="spellEnd"/>
      <w:r w:rsidRPr="000D3E8B">
        <w:rPr>
          <w:rFonts w:ascii="Times New Roman" w:eastAsia="Times New Roman" w:hAnsi="Times New Roman" w:cs="Times New Roman"/>
          <w:sz w:val="24"/>
          <w:szCs w:val="24"/>
          <w:lang w:eastAsia="pl-PL"/>
        </w:rPr>
        <w:t xml:space="preserve"> ma to do siebie, że jak na twórczość rodem z Iranu, jest ono wyjątkowo przystępne dla zachodniego widza. Nadal pozostaje to jednak kino autorskie, nieschlebiające gustom, przeciwnie – drażniące niekiedy widza, zawiłe, </w:t>
      </w:r>
      <w:proofErr w:type="spellStart"/>
      <w:r w:rsidRPr="000D3E8B">
        <w:rPr>
          <w:rFonts w:ascii="Times New Roman" w:eastAsia="Times New Roman" w:hAnsi="Times New Roman" w:cs="Times New Roman"/>
          <w:sz w:val="24"/>
          <w:szCs w:val="24"/>
          <w:lang w:eastAsia="pl-PL"/>
        </w:rPr>
        <w:t>zniuansowane</w:t>
      </w:r>
      <w:proofErr w:type="spellEnd"/>
      <w:r w:rsidRPr="000D3E8B">
        <w:rPr>
          <w:rFonts w:ascii="Times New Roman" w:eastAsia="Times New Roman" w:hAnsi="Times New Roman" w:cs="Times New Roman"/>
          <w:sz w:val="24"/>
          <w:szCs w:val="24"/>
          <w:lang w:eastAsia="pl-PL"/>
        </w:rPr>
        <w:t xml:space="preserve">. Podobnie jest w przypadku najnowszego dzieła irańskiego twórcy – </w:t>
      </w:r>
      <w:r w:rsidRPr="000D3E8B">
        <w:rPr>
          <w:rFonts w:ascii="Times New Roman" w:eastAsia="Times New Roman" w:hAnsi="Times New Roman" w:cs="Times New Roman"/>
          <w:b/>
          <w:bCs/>
          <w:i/>
          <w:iCs/>
          <w:sz w:val="24"/>
          <w:szCs w:val="24"/>
          <w:lang w:eastAsia="pl-PL"/>
        </w:rPr>
        <w:t>Klienta</w:t>
      </w:r>
      <w:r w:rsidRPr="000D3E8B">
        <w:rPr>
          <w:rFonts w:ascii="Times New Roman" w:eastAsia="Times New Roman" w:hAnsi="Times New Roman" w:cs="Times New Roman"/>
          <w:sz w:val="24"/>
          <w:szCs w:val="24"/>
          <w:lang w:eastAsia="pl-PL"/>
        </w:rPr>
        <w:t>. Ta nagrodzona m.in. Oscarem i dwiema Złotymi Palmami produkcja zawitała w kwietniu do polskich kin.</w:t>
      </w:r>
      <w:r w:rsidRPr="000D3E8B">
        <w:rPr>
          <w:rFonts w:ascii="Times New Roman" w:eastAsia="Times New Roman" w:hAnsi="Times New Roman" w:cs="Times New Roman"/>
          <w:sz w:val="24"/>
          <w:szCs w:val="24"/>
          <w:lang w:eastAsia="pl-PL"/>
        </w:rPr>
        <w:br/>
      </w:r>
      <w:r w:rsidRPr="000D3E8B">
        <w:rPr>
          <w:rFonts w:ascii="Times New Roman" w:eastAsia="Times New Roman" w:hAnsi="Times New Roman" w:cs="Times New Roman"/>
          <w:sz w:val="24"/>
          <w:szCs w:val="24"/>
          <w:lang w:eastAsia="pl-PL"/>
        </w:rPr>
        <w:br/>
        <w:t xml:space="preserve">Miłośnicy twórczości </w:t>
      </w:r>
      <w:proofErr w:type="spellStart"/>
      <w:r w:rsidRPr="000D3E8B">
        <w:rPr>
          <w:rFonts w:ascii="Times New Roman" w:eastAsia="Times New Roman" w:hAnsi="Times New Roman" w:cs="Times New Roman"/>
          <w:b/>
          <w:bCs/>
          <w:sz w:val="24"/>
          <w:szCs w:val="24"/>
          <w:lang w:eastAsia="pl-PL"/>
        </w:rPr>
        <w:t>Farhadiego</w:t>
      </w:r>
      <w:proofErr w:type="spellEnd"/>
      <w:r w:rsidRPr="000D3E8B">
        <w:rPr>
          <w:rFonts w:ascii="Times New Roman" w:eastAsia="Times New Roman" w:hAnsi="Times New Roman" w:cs="Times New Roman"/>
          <w:sz w:val="24"/>
          <w:szCs w:val="24"/>
          <w:lang w:eastAsia="pl-PL"/>
        </w:rPr>
        <w:t xml:space="preserve"> dość szybko zauważą pewną wadę jego nowego filmu. Mianowicie reżyser po raz kolejny już w swojej karierze buduje suspens na podstawie tego samego fabularnego schematu. Oto małżeństwo aktorów musi znaleźć nowe lokum po tym, jak kamienica, w której dotychczas mieszkali, zaczyna grozić zawaleniem. Wprowadzają się do mieszkania, które oferuje im przyjaciel, choć nie mają pojęcia, kto był jego poprzednim właścicielem. Pewnego razu pod nieobecność męża, bohaterka zostaje napadnięta. Ten rozpoczyna prywatne śledztwo, choć ma wrażenie, że żona nie mówi mu całej prawdy.</w:t>
      </w:r>
    </w:p>
    <w:p w:rsidR="00745E2A" w:rsidRDefault="00745E2A"/>
    <w:p w:rsidR="000D3E8B" w:rsidRDefault="000D3E8B" w:rsidP="000D3E8B">
      <w:pPr>
        <w:spacing w:after="0" w:line="240" w:lineRule="auto"/>
        <w:jc w:val="both"/>
        <w:rPr>
          <w:rFonts w:ascii="Times New Roman" w:eastAsia="Times New Roman" w:hAnsi="Times New Roman" w:cs="Times New Roman"/>
          <w:sz w:val="24"/>
          <w:szCs w:val="24"/>
          <w:lang w:eastAsia="pl-PL"/>
        </w:rPr>
      </w:pPr>
      <w:r w:rsidRPr="000D3E8B">
        <w:rPr>
          <w:rFonts w:ascii="Times New Roman" w:eastAsia="Times New Roman" w:hAnsi="Times New Roman" w:cs="Times New Roman"/>
          <w:sz w:val="24"/>
          <w:szCs w:val="24"/>
          <w:lang w:eastAsia="pl-PL"/>
        </w:rPr>
        <w:t xml:space="preserve">Motyw kobiety uczestniczącej w kluczowym dla fabuły wydarzeniu, którego reżyser nam nie pokazuje, lecz nieustannie wprowadza kolejne tropy, zwodzi widza i stawia kolejne niewygodne pytania, znamy już choćby z również oscarowego </w:t>
      </w:r>
      <w:r w:rsidRPr="000D3E8B">
        <w:rPr>
          <w:rFonts w:ascii="Times New Roman" w:eastAsia="Times New Roman" w:hAnsi="Times New Roman" w:cs="Times New Roman"/>
          <w:b/>
          <w:bCs/>
          <w:i/>
          <w:iCs/>
          <w:sz w:val="24"/>
          <w:szCs w:val="24"/>
          <w:lang w:eastAsia="pl-PL"/>
        </w:rPr>
        <w:t>Rozstania</w:t>
      </w:r>
      <w:r w:rsidRPr="000D3E8B">
        <w:rPr>
          <w:rFonts w:ascii="Times New Roman" w:eastAsia="Times New Roman" w:hAnsi="Times New Roman" w:cs="Times New Roman"/>
          <w:sz w:val="24"/>
          <w:szCs w:val="24"/>
          <w:lang w:eastAsia="pl-PL"/>
        </w:rPr>
        <w:t xml:space="preserve">. Ten drobny fabularny minus nieszczególnie jednak przeszkadza w trakcie seansu, jeśli okazuje się, że </w:t>
      </w:r>
      <w:proofErr w:type="spellStart"/>
      <w:r w:rsidRPr="000D3E8B">
        <w:rPr>
          <w:rFonts w:ascii="Times New Roman" w:eastAsia="Times New Roman" w:hAnsi="Times New Roman" w:cs="Times New Roman"/>
          <w:b/>
          <w:bCs/>
          <w:sz w:val="24"/>
          <w:szCs w:val="24"/>
          <w:lang w:eastAsia="pl-PL"/>
        </w:rPr>
        <w:t>Farhadi</w:t>
      </w:r>
      <w:proofErr w:type="spellEnd"/>
      <w:r w:rsidRPr="000D3E8B">
        <w:rPr>
          <w:rFonts w:ascii="Times New Roman" w:eastAsia="Times New Roman" w:hAnsi="Times New Roman" w:cs="Times New Roman"/>
          <w:b/>
          <w:bCs/>
          <w:sz w:val="24"/>
          <w:szCs w:val="24"/>
          <w:lang w:eastAsia="pl-PL"/>
        </w:rPr>
        <w:t xml:space="preserve"> </w:t>
      </w:r>
      <w:r w:rsidRPr="000D3E8B">
        <w:rPr>
          <w:rFonts w:ascii="Times New Roman" w:eastAsia="Times New Roman" w:hAnsi="Times New Roman" w:cs="Times New Roman"/>
          <w:sz w:val="24"/>
          <w:szCs w:val="24"/>
          <w:lang w:eastAsia="pl-PL"/>
        </w:rPr>
        <w:t>doskonale wie, jak chwycić widza za gardło. Finałowe sceny mają już w sobie olbrzymią emocjonalną dawkę.</w:t>
      </w:r>
      <w:r w:rsidRPr="000D3E8B">
        <w:rPr>
          <w:rFonts w:ascii="Times New Roman" w:eastAsia="Times New Roman" w:hAnsi="Times New Roman" w:cs="Times New Roman"/>
          <w:sz w:val="24"/>
          <w:szCs w:val="24"/>
          <w:lang w:eastAsia="pl-PL"/>
        </w:rPr>
        <w:br/>
      </w:r>
      <w:r w:rsidRPr="000D3E8B">
        <w:rPr>
          <w:rFonts w:ascii="Times New Roman" w:eastAsia="Times New Roman" w:hAnsi="Times New Roman" w:cs="Times New Roman"/>
          <w:sz w:val="24"/>
          <w:szCs w:val="24"/>
          <w:lang w:eastAsia="pl-PL"/>
        </w:rPr>
        <w:br/>
        <w:t xml:space="preserve">W </w:t>
      </w:r>
      <w:r w:rsidRPr="000D3E8B">
        <w:rPr>
          <w:rFonts w:ascii="Times New Roman" w:eastAsia="Times New Roman" w:hAnsi="Times New Roman" w:cs="Times New Roman"/>
          <w:b/>
          <w:bCs/>
          <w:i/>
          <w:iCs/>
          <w:sz w:val="24"/>
          <w:szCs w:val="24"/>
          <w:lang w:eastAsia="pl-PL"/>
        </w:rPr>
        <w:t xml:space="preserve">Kliencie </w:t>
      </w:r>
      <w:r w:rsidRPr="000D3E8B">
        <w:rPr>
          <w:rFonts w:ascii="Times New Roman" w:eastAsia="Times New Roman" w:hAnsi="Times New Roman" w:cs="Times New Roman"/>
          <w:sz w:val="24"/>
          <w:szCs w:val="24"/>
          <w:lang w:eastAsia="pl-PL"/>
        </w:rPr>
        <w:t xml:space="preserve">ponownie więc reżyser zestawia małżeński dramat z szeregiem ścierających się o </w:t>
      </w:r>
      <w:r w:rsidRPr="000D3E8B">
        <w:rPr>
          <w:rFonts w:ascii="Times New Roman" w:eastAsia="Times New Roman" w:hAnsi="Times New Roman" w:cs="Times New Roman"/>
          <w:sz w:val="24"/>
          <w:szCs w:val="24"/>
          <w:lang w:eastAsia="pl-PL"/>
        </w:rPr>
        <w:lastRenderedPageBreak/>
        <w:t>siebie aspektów: pożądaniem, kryzysem męskości, zemstą. Jedno traumatyczne wydarzenie natychmiast niszczy poczucie stabilności bohaterów, lecz stopniowo zaburza ich relację, niczym pękająca, oczekując na wyburzenie kamienica, do której nieustannie będzie powracać akcja. Finał nie przynosi wyczekiwanego oczyszczenia, przeciwnie, sugeruje pytania bez jasnych odpowiedzi.</w:t>
      </w:r>
    </w:p>
    <w:p w:rsidR="000D3E8B" w:rsidRPr="000D3E8B" w:rsidRDefault="000D3E8B" w:rsidP="000D3E8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761990" cy="3239135"/>
            <wp:effectExtent l="19050" t="0" r="0" b="0"/>
            <wp:docPr id="8" name="Obraz 8" descr="C:\Users\Aneta\Desktop\2017.12.08 kli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eta\Desktop\2017.12.08 klient\3.jpg"/>
                    <pic:cNvPicPr>
                      <a:picLocks noChangeAspect="1" noChangeArrowheads="1"/>
                    </pic:cNvPicPr>
                  </pic:nvPicPr>
                  <pic:blipFill>
                    <a:blip r:embed="rId5"/>
                    <a:srcRect/>
                    <a:stretch>
                      <a:fillRect/>
                    </a:stretch>
                  </pic:blipFill>
                  <pic:spPr bwMode="auto">
                    <a:xfrm>
                      <a:off x="0" y="0"/>
                      <a:ext cx="5761990" cy="3239135"/>
                    </a:xfrm>
                    <a:prstGeom prst="rect">
                      <a:avLst/>
                    </a:prstGeom>
                    <a:noFill/>
                    <a:ln w="9525">
                      <a:noFill/>
                      <a:miter lim="800000"/>
                      <a:headEnd/>
                      <a:tailEnd/>
                    </a:ln>
                  </pic:spPr>
                </pic:pic>
              </a:graphicData>
            </a:graphic>
          </wp:inline>
        </w:drawing>
      </w:r>
    </w:p>
    <w:p w:rsidR="000D3E8B" w:rsidRDefault="000D3E8B"/>
    <w:p w:rsidR="000D3E8B" w:rsidRDefault="000D3E8B">
      <w:r>
        <w:t xml:space="preserve">To kino bardzo dobrze zagrane przez dwoje aktorów, na których barkach spoczywa cały ten dramat. Zarówno </w:t>
      </w:r>
      <w:proofErr w:type="spellStart"/>
      <w:r>
        <w:t>Shabab</w:t>
      </w:r>
      <w:proofErr w:type="spellEnd"/>
      <w:r>
        <w:t xml:space="preserve"> </w:t>
      </w:r>
      <w:proofErr w:type="spellStart"/>
      <w:r>
        <w:t>Hosseini</w:t>
      </w:r>
      <w:proofErr w:type="spellEnd"/>
      <w:r>
        <w:t xml:space="preserve">, jak i </w:t>
      </w:r>
      <w:proofErr w:type="spellStart"/>
      <w:r>
        <w:t>Taraneh</w:t>
      </w:r>
      <w:proofErr w:type="spellEnd"/>
      <w:r>
        <w:t xml:space="preserve"> </w:t>
      </w:r>
      <w:proofErr w:type="spellStart"/>
      <w:r>
        <w:t>Alidoosti</w:t>
      </w:r>
      <w:proofErr w:type="spellEnd"/>
      <w:r>
        <w:t xml:space="preserve"> uwiarygodniają tę historię. Oboje bez przerysowania oddają cały szereg emocji targających ich bohaterami. Nie ma w ich występach dużej ekspresji, prawdę o tym, co się z ich postaciami dzieje, oddają ich zachowania.</w:t>
      </w:r>
      <w:r>
        <w:br/>
      </w:r>
      <w:r>
        <w:br/>
      </w:r>
      <w:r>
        <w:rPr>
          <w:b/>
          <w:bCs/>
          <w:i/>
          <w:iCs/>
        </w:rPr>
        <w:t>Klient</w:t>
      </w:r>
      <w:r>
        <w:t xml:space="preserve"> </w:t>
      </w:r>
      <w:proofErr w:type="spellStart"/>
      <w:r>
        <w:rPr>
          <w:b/>
          <w:bCs/>
        </w:rPr>
        <w:t>Asghara</w:t>
      </w:r>
      <w:proofErr w:type="spellEnd"/>
      <w:r>
        <w:rPr>
          <w:b/>
          <w:bCs/>
        </w:rPr>
        <w:t xml:space="preserve"> </w:t>
      </w:r>
      <w:proofErr w:type="spellStart"/>
      <w:r>
        <w:rPr>
          <w:b/>
          <w:bCs/>
        </w:rPr>
        <w:t>Farhadiego</w:t>
      </w:r>
      <w:proofErr w:type="spellEnd"/>
      <w:r>
        <w:t xml:space="preserve"> to kolejny w jego dorobku film, wobec którego nie sposób przejść obojętnie. Reżyser prowokuje, zadaje niewygodne pytania, porusza kwestie moralne. Najlepsze jest tu jednak napięcie, które kumuluje się z każdą minutą, znajdując co prawda ujście w finale, ale zapewne nie takie, jakiego byśmy oczekiwali. Reżyser znakomicie balansuje pomiędzy motywem zemsty a przebaczenia, zazdrości i nienawiści, zmuszając widza do postawienia się na miejscu bohaterów. Warto zmierzyć się z tym filmem i wyciągnąć z niego własne wnioski. </w:t>
      </w:r>
    </w:p>
    <w:p w:rsidR="000D3E8B" w:rsidRDefault="006A69ED">
      <w:r>
        <w:rPr>
          <w:noProof/>
          <w:lang w:eastAsia="pl-PL"/>
        </w:rPr>
        <w:drawing>
          <wp:inline distT="0" distB="0" distL="0" distR="0">
            <wp:extent cx="2621915" cy="1740535"/>
            <wp:effectExtent l="19050" t="0" r="6985" b="0"/>
            <wp:docPr id="9" name="Obraz 9" descr="C:\Users\Aneta\Desktop\2017.12.08 klient\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eta\Desktop\2017.12.08 klient\images.jpg"/>
                    <pic:cNvPicPr>
                      <a:picLocks noChangeAspect="1" noChangeArrowheads="1"/>
                    </pic:cNvPicPr>
                  </pic:nvPicPr>
                  <pic:blipFill>
                    <a:blip r:embed="rId6"/>
                    <a:srcRect/>
                    <a:stretch>
                      <a:fillRect/>
                    </a:stretch>
                  </pic:blipFill>
                  <pic:spPr bwMode="auto">
                    <a:xfrm>
                      <a:off x="0" y="0"/>
                      <a:ext cx="2621915" cy="1740535"/>
                    </a:xfrm>
                    <a:prstGeom prst="rect">
                      <a:avLst/>
                    </a:prstGeom>
                    <a:noFill/>
                    <a:ln w="9525">
                      <a:noFill/>
                      <a:miter lim="800000"/>
                      <a:headEnd/>
                      <a:tailEnd/>
                    </a:ln>
                  </pic:spPr>
                </pic:pic>
              </a:graphicData>
            </a:graphic>
          </wp:inline>
        </w:drawing>
      </w:r>
    </w:p>
    <w:p w:rsidR="006A69ED" w:rsidRDefault="006A69ED" w:rsidP="000D3E8B">
      <w:pPr>
        <w:spacing w:before="100" w:beforeAutospacing="1" w:after="100" w:afterAutospacing="1" w:line="240" w:lineRule="auto"/>
        <w:outlineLvl w:val="0"/>
        <w:rPr>
          <w:rFonts w:ascii="Times New Roman" w:eastAsia="Times New Roman" w:hAnsi="Times New Roman" w:cs="Times New Roman"/>
          <w:b/>
          <w:bCs/>
          <w:color w:val="0000FF"/>
          <w:kern w:val="36"/>
          <w:sz w:val="48"/>
          <w:szCs w:val="48"/>
          <w:u w:val="single"/>
          <w:lang w:eastAsia="pl-PL"/>
        </w:rPr>
      </w:pPr>
      <w:r>
        <w:rPr>
          <w:rFonts w:ascii="Times New Roman" w:eastAsia="Times New Roman" w:hAnsi="Times New Roman" w:cs="Times New Roman"/>
          <w:b/>
          <w:bCs/>
          <w:noProof/>
          <w:color w:val="0000FF"/>
          <w:kern w:val="36"/>
          <w:sz w:val="48"/>
          <w:szCs w:val="48"/>
          <w:u w:val="single"/>
          <w:lang w:eastAsia="pl-PL"/>
        </w:rPr>
        <w:lastRenderedPageBreak/>
        <w:drawing>
          <wp:inline distT="0" distB="0" distL="0" distR="0">
            <wp:extent cx="5750560" cy="3249930"/>
            <wp:effectExtent l="19050" t="0" r="2540" b="0"/>
            <wp:docPr id="10" name="Obraz 10" descr="C:\Users\Aneta\Desktop\2017.12.08 klient\asghar-farh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eta\Desktop\2017.12.08 klient\asghar-farhadi.jpg"/>
                    <pic:cNvPicPr>
                      <a:picLocks noChangeAspect="1" noChangeArrowheads="1"/>
                    </pic:cNvPicPr>
                  </pic:nvPicPr>
                  <pic:blipFill>
                    <a:blip r:embed="rId7"/>
                    <a:srcRect/>
                    <a:stretch>
                      <a:fillRect/>
                    </a:stretch>
                  </pic:blipFill>
                  <pic:spPr bwMode="auto">
                    <a:xfrm>
                      <a:off x="0" y="0"/>
                      <a:ext cx="5750560" cy="3249930"/>
                    </a:xfrm>
                    <a:prstGeom prst="rect">
                      <a:avLst/>
                    </a:prstGeom>
                    <a:noFill/>
                    <a:ln w="9525">
                      <a:noFill/>
                      <a:miter lim="800000"/>
                      <a:headEnd/>
                      <a:tailEnd/>
                    </a:ln>
                  </pic:spPr>
                </pic:pic>
              </a:graphicData>
            </a:graphic>
          </wp:inline>
        </w:drawing>
      </w:r>
    </w:p>
    <w:p w:rsidR="000D3E8B" w:rsidRDefault="000D3E8B" w:rsidP="000D3E8B">
      <w:pPr>
        <w:spacing w:before="100" w:beforeAutospacing="1" w:after="100" w:afterAutospacing="1" w:line="240" w:lineRule="auto"/>
        <w:outlineLvl w:val="0"/>
        <w:rPr>
          <w:rFonts w:ascii="Times New Roman" w:eastAsia="Times New Roman" w:hAnsi="Times New Roman" w:cs="Times New Roman"/>
          <w:b/>
          <w:bCs/>
          <w:color w:val="0000FF"/>
          <w:kern w:val="36"/>
          <w:sz w:val="48"/>
          <w:szCs w:val="48"/>
          <w:u w:val="single"/>
          <w:lang w:eastAsia="pl-PL"/>
        </w:rPr>
      </w:pPr>
      <w:proofErr w:type="spellStart"/>
      <w:r w:rsidRPr="000D3E8B">
        <w:rPr>
          <w:rFonts w:ascii="Times New Roman" w:eastAsia="Times New Roman" w:hAnsi="Times New Roman" w:cs="Times New Roman"/>
          <w:b/>
          <w:bCs/>
          <w:color w:val="0000FF"/>
          <w:kern w:val="36"/>
          <w:sz w:val="48"/>
          <w:szCs w:val="48"/>
          <w:u w:val="single"/>
          <w:lang w:eastAsia="pl-PL"/>
        </w:rPr>
        <w:t>Asghar</w:t>
      </w:r>
      <w:proofErr w:type="spellEnd"/>
      <w:r w:rsidRPr="000D3E8B">
        <w:rPr>
          <w:rFonts w:ascii="Times New Roman" w:eastAsia="Times New Roman" w:hAnsi="Times New Roman" w:cs="Times New Roman"/>
          <w:b/>
          <w:bCs/>
          <w:color w:val="0000FF"/>
          <w:kern w:val="36"/>
          <w:sz w:val="48"/>
          <w:szCs w:val="48"/>
          <w:u w:val="single"/>
          <w:lang w:eastAsia="pl-PL"/>
        </w:rPr>
        <w:t xml:space="preserve"> </w:t>
      </w:r>
      <w:proofErr w:type="spellStart"/>
      <w:r w:rsidRPr="000D3E8B">
        <w:rPr>
          <w:rFonts w:ascii="Times New Roman" w:eastAsia="Times New Roman" w:hAnsi="Times New Roman" w:cs="Times New Roman"/>
          <w:b/>
          <w:bCs/>
          <w:color w:val="0000FF"/>
          <w:kern w:val="36"/>
          <w:sz w:val="48"/>
          <w:szCs w:val="48"/>
          <w:u w:val="single"/>
          <w:lang w:eastAsia="pl-PL"/>
        </w:rPr>
        <w:t>Farhadi</w:t>
      </w:r>
      <w:proofErr w:type="spellEnd"/>
    </w:p>
    <w:p w:rsidR="000D3E8B" w:rsidRDefault="000D3E8B" w:rsidP="000D3E8B">
      <w:pPr>
        <w:pStyle w:val="NormalnyWeb"/>
      </w:pPr>
      <w:r>
        <w:t xml:space="preserve">Ukończył studia teatralne na wydziale reżyserskim. Jako scenarzysta, a także reżyser, pracował na potrzeby telewizji. W pełnym metrażu debiutował w 2003 filmem </w:t>
      </w:r>
      <w:proofErr w:type="spellStart"/>
      <w:r>
        <w:rPr>
          <w:i/>
          <w:iCs/>
        </w:rPr>
        <w:t>Raghs</w:t>
      </w:r>
      <w:proofErr w:type="spellEnd"/>
      <w:r>
        <w:rPr>
          <w:i/>
          <w:iCs/>
        </w:rPr>
        <w:t xml:space="preserve"> dar </w:t>
      </w:r>
      <w:proofErr w:type="spellStart"/>
      <w:r>
        <w:rPr>
          <w:i/>
          <w:iCs/>
        </w:rPr>
        <w:t>ghobar</w:t>
      </w:r>
      <w:proofErr w:type="spellEnd"/>
      <w:r>
        <w:t xml:space="preserve">. Najbardziej znanym jego dziełem jest dramat </w:t>
      </w:r>
      <w:r>
        <w:rPr>
          <w:i/>
          <w:iCs/>
        </w:rPr>
        <w:t xml:space="preserve">Co wiesz o </w:t>
      </w:r>
      <w:proofErr w:type="spellStart"/>
      <w:r>
        <w:rPr>
          <w:i/>
          <w:iCs/>
        </w:rPr>
        <w:t>Elly</w:t>
      </w:r>
      <w:proofErr w:type="spellEnd"/>
      <w:r>
        <w:rPr>
          <w:i/>
          <w:iCs/>
        </w:rPr>
        <w:t>?</w:t>
      </w:r>
      <w:r>
        <w:t xml:space="preserve">. Opowiada on o grupie trzydziestoletnich Teherańczyków wspólnie udających się na krótki wyjazd z miasta. Przyjacielskie więzi zaczną się rozpadać w obliczu tragedii. </w:t>
      </w:r>
      <w:proofErr w:type="spellStart"/>
      <w:r>
        <w:t>Farhadi</w:t>
      </w:r>
      <w:proofErr w:type="spellEnd"/>
      <w:r>
        <w:t xml:space="preserve"> za ten obraz otrzymał m.in. Srebrnego Niedźwiedzia za reżyserię na </w:t>
      </w:r>
      <w:hyperlink r:id="rId8" w:tooltip="MFF w Berlinie" w:history="1">
        <w:r>
          <w:rPr>
            <w:rStyle w:val="Hipercze"/>
          </w:rPr>
          <w:t>festiwalu w Berlinie</w:t>
        </w:r>
      </w:hyperlink>
      <w:hyperlink r:id="rId9" w:anchor="cite_note-1" w:history="1">
        <w:r>
          <w:rPr>
            <w:rStyle w:val="Hipercze"/>
            <w:vertAlign w:val="superscript"/>
          </w:rPr>
          <w:t>[1]</w:t>
        </w:r>
      </w:hyperlink>
      <w:r>
        <w:t>.</w:t>
      </w:r>
    </w:p>
    <w:p w:rsidR="000D3E8B" w:rsidRDefault="000D3E8B" w:rsidP="000D3E8B">
      <w:pPr>
        <w:pStyle w:val="NormalnyWeb"/>
      </w:pPr>
      <w:r>
        <w:t xml:space="preserve">W 2011 roku podczas 61. Międzynarodowego Festiwalu Filmowego w Berlinie otrzymał </w:t>
      </w:r>
      <w:hyperlink r:id="rId10" w:tooltip="Złoty Niedźwiedź" w:history="1">
        <w:r>
          <w:rPr>
            <w:rStyle w:val="Hipercze"/>
          </w:rPr>
          <w:t>Złotego Niedźwiedzia</w:t>
        </w:r>
      </w:hyperlink>
      <w:r>
        <w:t xml:space="preserve"> za obraz </w:t>
      </w:r>
      <w:hyperlink r:id="rId11" w:tooltip="Rozstanie (film 2011)" w:history="1">
        <w:r>
          <w:rPr>
            <w:rStyle w:val="Hipercze"/>
            <w:i/>
            <w:iCs/>
          </w:rPr>
          <w:t>Rozstanie</w:t>
        </w:r>
      </w:hyperlink>
      <w:r>
        <w:t xml:space="preserve"> (</w:t>
      </w:r>
      <w:proofErr w:type="spellStart"/>
      <w:r>
        <w:rPr>
          <w:i/>
          <w:iCs/>
        </w:rPr>
        <w:t>Jodaeiye</w:t>
      </w:r>
      <w:proofErr w:type="spellEnd"/>
      <w:r>
        <w:rPr>
          <w:i/>
          <w:iCs/>
        </w:rPr>
        <w:t xml:space="preserve"> Nader </w:t>
      </w:r>
      <w:proofErr w:type="spellStart"/>
      <w:r>
        <w:rPr>
          <w:i/>
          <w:iCs/>
        </w:rPr>
        <w:t>az</w:t>
      </w:r>
      <w:proofErr w:type="spellEnd"/>
      <w:r>
        <w:rPr>
          <w:i/>
          <w:iCs/>
        </w:rPr>
        <w:t xml:space="preserve"> </w:t>
      </w:r>
      <w:proofErr w:type="spellStart"/>
      <w:r>
        <w:rPr>
          <w:i/>
          <w:iCs/>
        </w:rPr>
        <w:t>Simin</w:t>
      </w:r>
      <w:proofErr w:type="spellEnd"/>
      <w:r>
        <w:t>)</w:t>
      </w:r>
      <w:hyperlink r:id="rId12" w:anchor="cite_note-2" w:history="1">
        <w:r>
          <w:rPr>
            <w:rStyle w:val="Hipercze"/>
            <w:vertAlign w:val="superscript"/>
          </w:rPr>
          <w:t>[2]</w:t>
        </w:r>
      </w:hyperlink>
      <w:r>
        <w:t xml:space="preserve">. Rok później film ten otrzymał </w:t>
      </w:r>
      <w:hyperlink r:id="rId13" w:tooltip="Nagroda Akademii Filmowej" w:history="1">
        <w:r>
          <w:rPr>
            <w:rStyle w:val="Hipercze"/>
          </w:rPr>
          <w:t>nagrodę Oscara</w:t>
        </w:r>
      </w:hyperlink>
      <w:r>
        <w:t xml:space="preserve"> w kategorii </w:t>
      </w:r>
      <w:hyperlink r:id="rId14" w:tooltip="Oscar dla najlepszego filmu nieanglojęzycznego" w:history="1">
        <w:r>
          <w:rPr>
            <w:rStyle w:val="Hipercze"/>
          </w:rPr>
          <w:t xml:space="preserve">"najlepszy film </w:t>
        </w:r>
        <w:proofErr w:type="spellStart"/>
        <w:r>
          <w:rPr>
            <w:rStyle w:val="Hipercze"/>
          </w:rPr>
          <w:t>nieanglojęzyczny</w:t>
        </w:r>
        <w:proofErr w:type="spellEnd"/>
        <w:r>
          <w:rPr>
            <w:rStyle w:val="Hipercze"/>
          </w:rPr>
          <w:t>"</w:t>
        </w:r>
      </w:hyperlink>
      <w:r>
        <w:t>.</w:t>
      </w:r>
    </w:p>
    <w:p w:rsidR="000D3E8B" w:rsidRPr="000D3E8B" w:rsidRDefault="000D3E8B" w:rsidP="000D3E8B">
      <w:pPr>
        <w:pStyle w:val="NormalnyWeb"/>
      </w:pPr>
      <w:r>
        <w:t xml:space="preserve">W 2017 roku film </w:t>
      </w:r>
      <w:hyperlink r:id="rId15" w:tooltip="Klient (film 2016)" w:history="1">
        <w:r>
          <w:rPr>
            <w:rStyle w:val="Hipercze"/>
            <w:i/>
            <w:iCs/>
          </w:rPr>
          <w:t>Klient</w:t>
        </w:r>
      </w:hyperlink>
      <w:r>
        <w:t xml:space="preserve"> otrzymał </w:t>
      </w:r>
      <w:hyperlink r:id="rId16" w:tooltip="Nagroda Akademii Filmowej" w:history="1">
        <w:r>
          <w:rPr>
            <w:rStyle w:val="Hipercze"/>
          </w:rPr>
          <w:t>nagrodę Oscara</w:t>
        </w:r>
      </w:hyperlink>
      <w:r>
        <w:t xml:space="preserve"> w kategorii </w:t>
      </w:r>
      <w:hyperlink r:id="rId17" w:tooltip="Oscar dla najlepszego filmu nieanglojęzycznego" w:history="1">
        <w:r>
          <w:rPr>
            <w:rStyle w:val="Hipercze"/>
          </w:rPr>
          <w:t xml:space="preserve">"najlepszy film </w:t>
        </w:r>
        <w:proofErr w:type="spellStart"/>
        <w:r>
          <w:rPr>
            <w:rStyle w:val="Hipercze"/>
          </w:rPr>
          <w:t>nieanglojęzyczny</w:t>
        </w:r>
        <w:proofErr w:type="spellEnd"/>
        <w:r>
          <w:rPr>
            <w:rStyle w:val="Hipercze"/>
          </w:rPr>
          <w:t>"</w:t>
        </w:r>
      </w:hyperlink>
      <w:r>
        <w:t xml:space="preserve">. </w:t>
      </w:r>
      <w:proofErr w:type="spellStart"/>
      <w:r>
        <w:t>Farhadi</w:t>
      </w:r>
      <w:proofErr w:type="spellEnd"/>
      <w:r>
        <w:t xml:space="preserve"> zbojkotował ceremonię w związku z zakazem wjazdu do Stanów Zjednoczonych dla obywateli siedmiu państw muzułmańskich, ogłoszonym przez administrację </w:t>
      </w:r>
      <w:hyperlink r:id="rId18" w:tooltip="Donald Trump" w:history="1">
        <w:r>
          <w:rPr>
            <w:rStyle w:val="Hipercze"/>
          </w:rPr>
          <w:t xml:space="preserve">Donalda </w:t>
        </w:r>
        <w:proofErr w:type="spellStart"/>
        <w:r>
          <w:rPr>
            <w:rStyle w:val="Hipercze"/>
          </w:rPr>
          <w:t>Trumpa</w:t>
        </w:r>
        <w:proofErr w:type="spellEnd"/>
      </w:hyperlink>
      <w:hyperlink r:id="rId19" w:anchor="cite_note-3" w:history="1">
        <w:r>
          <w:rPr>
            <w:rStyle w:val="Hipercze"/>
            <w:vertAlign w:val="superscript"/>
          </w:rPr>
          <w:t>[3]</w:t>
        </w:r>
      </w:hyperlink>
      <w:r>
        <w:t>.</w:t>
      </w:r>
    </w:p>
    <w:tbl>
      <w:tblPr>
        <w:tblW w:w="0" w:type="auto"/>
        <w:tblCellSpacing w:w="15" w:type="dxa"/>
        <w:tblCellMar>
          <w:top w:w="15" w:type="dxa"/>
          <w:left w:w="15" w:type="dxa"/>
          <w:bottom w:w="15" w:type="dxa"/>
          <w:right w:w="15" w:type="dxa"/>
        </w:tblCellMar>
        <w:tblLook w:val="04A0"/>
      </w:tblPr>
      <w:tblGrid>
        <w:gridCol w:w="2002"/>
        <w:gridCol w:w="6240"/>
      </w:tblGrid>
      <w:tr w:rsidR="000D3E8B" w:rsidRPr="000D3E8B" w:rsidTr="000D3E8B">
        <w:trPr>
          <w:tblCellSpacing w:w="15" w:type="dxa"/>
        </w:trPr>
        <w:tc>
          <w:tcPr>
            <w:tcW w:w="0" w:type="auto"/>
            <w:vAlign w:val="center"/>
            <w:hideMark/>
          </w:tcPr>
          <w:p w:rsidR="000D3E8B" w:rsidRPr="000D3E8B" w:rsidRDefault="000D3E8B" w:rsidP="000D3E8B">
            <w:pPr>
              <w:spacing w:after="0" w:line="240" w:lineRule="auto"/>
              <w:jc w:val="center"/>
              <w:rPr>
                <w:rFonts w:ascii="Times New Roman" w:eastAsia="Times New Roman" w:hAnsi="Times New Roman" w:cs="Times New Roman"/>
                <w:b/>
                <w:bCs/>
                <w:sz w:val="24"/>
                <w:szCs w:val="24"/>
                <w:lang w:eastAsia="pl-PL"/>
              </w:rPr>
            </w:pPr>
            <w:r w:rsidRPr="000D3E8B">
              <w:rPr>
                <w:rFonts w:ascii="Times New Roman" w:eastAsia="Times New Roman" w:hAnsi="Times New Roman" w:cs="Times New Roman"/>
                <w:b/>
                <w:bCs/>
                <w:sz w:val="24"/>
                <w:szCs w:val="24"/>
                <w:lang w:eastAsia="pl-PL"/>
              </w:rPr>
              <w:t>data urodzenia:</w:t>
            </w: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r w:rsidRPr="000D3E8B">
              <w:rPr>
                <w:rFonts w:ascii="Times New Roman" w:eastAsia="Times New Roman" w:hAnsi="Times New Roman" w:cs="Times New Roman"/>
                <w:sz w:val="24"/>
                <w:szCs w:val="24"/>
                <w:lang w:eastAsia="pl-PL"/>
              </w:rPr>
              <w:t>1972 (45 lat)</w:t>
            </w:r>
          </w:p>
        </w:tc>
      </w:tr>
      <w:tr w:rsidR="000D3E8B" w:rsidRPr="000D3E8B" w:rsidTr="000D3E8B">
        <w:trPr>
          <w:tblCellSpacing w:w="15" w:type="dxa"/>
        </w:trPr>
        <w:tc>
          <w:tcPr>
            <w:tcW w:w="0" w:type="auto"/>
            <w:vAlign w:val="center"/>
            <w:hideMark/>
          </w:tcPr>
          <w:p w:rsidR="000D3E8B" w:rsidRPr="000D3E8B" w:rsidRDefault="000D3E8B" w:rsidP="000D3E8B">
            <w:pPr>
              <w:spacing w:after="0" w:line="240" w:lineRule="auto"/>
              <w:jc w:val="center"/>
              <w:rPr>
                <w:rFonts w:ascii="Times New Roman" w:eastAsia="Times New Roman" w:hAnsi="Times New Roman" w:cs="Times New Roman"/>
                <w:b/>
                <w:bCs/>
                <w:sz w:val="24"/>
                <w:szCs w:val="24"/>
                <w:lang w:eastAsia="pl-PL"/>
              </w:rPr>
            </w:pPr>
            <w:r w:rsidRPr="000D3E8B">
              <w:rPr>
                <w:rFonts w:ascii="Times New Roman" w:eastAsia="Times New Roman" w:hAnsi="Times New Roman" w:cs="Times New Roman"/>
                <w:b/>
                <w:bCs/>
                <w:sz w:val="24"/>
                <w:szCs w:val="24"/>
                <w:lang w:eastAsia="pl-PL"/>
              </w:rPr>
              <w:t>miejsce urodzenia:</w:t>
            </w: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r w:rsidRPr="000D3E8B">
              <w:rPr>
                <w:rFonts w:ascii="Times New Roman" w:eastAsia="Times New Roman" w:hAnsi="Times New Roman" w:cs="Times New Roman"/>
                <w:sz w:val="24"/>
                <w:szCs w:val="24"/>
                <w:lang w:eastAsia="pl-PL"/>
              </w:rPr>
              <w:t>Isfahan, Iran</w:t>
            </w:r>
          </w:p>
        </w:tc>
      </w:tr>
      <w:tr w:rsidR="000D3E8B" w:rsidRPr="000D3E8B" w:rsidTr="000D3E8B">
        <w:trPr>
          <w:tblCellSpacing w:w="15" w:type="dxa"/>
        </w:trPr>
        <w:tc>
          <w:tcPr>
            <w:tcW w:w="0" w:type="auto"/>
            <w:vAlign w:val="center"/>
            <w:hideMark/>
          </w:tcPr>
          <w:p w:rsidR="000D3E8B" w:rsidRPr="000D3E8B" w:rsidRDefault="000D3E8B" w:rsidP="000D3E8B">
            <w:pPr>
              <w:spacing w:after="0" w:line="240" w:lineRule="auto"/>
              <w:jc w:val="center"/>
              <w:rPr>
                <w:rFonts w:ascii="Times New Roman" w:eastAsia="Times New Roman" w:hAnsi="Times New Roman" w:cs="Times New Roman"/>
                <w:b/>
                <w:bCs/>
                <w:sz w:val="24"/>
                <w:szCs w:val="24"/>
                <w:lang w:eastAsia="pl-PL"/>
              </w:rPr>
            </w:pPr>
            <w:r w:rsidRPr="000D3E8B">
              <w:rPr>
                <w:rFonts w:ascii="Times New Roman" w:eastAsia="Times New Roman" w:hAnsi="Times New Roman" w:cs="Times New Roman"/>
                <w:b/>
                <w:bCs/>
                <w:sz w:val="24"/>
                <w:szCs w:val="24"/>
                <w:lang w:eastAsia="pl-PL"/>
              </w:rPr>
              <w:t>stan cywilny:</w:t>
            </w: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r w:rsidRPr="000D3E8B">
              <w:rPr>
                <w:rFonts w:ascii="Times New Roman" w:eastAsia="Times New Roman" w:hAnsi="Times New Roman" w:cs="Times New Roman"/>
                <w:sz w:val="24"/>
                <w:szCs w:val="24"/>
                <w:lang w:eastAsia="pl-PL"/>
              </w:rPr>
              <w:t xml:space="preserve">żona </w:t>
            </w:r>
            <w:proofErr w:type="spellStart"/>
            <w:r w:rsidRPr="000D3E8B">
              <w:rPr>
                <w:rFonts w:ascii="Times New Roman" w:eastAsia="Times New Roman" w:hAnsi="Times New Roman" w:cs="Times New Roman"/>
                <w:sz w:val="24"/>
                <w:szCs w:val="24"/>
                <w:lang w:eastAsia="pl-PL"/>
              </w:rPr>
              <w:t>Parisa</w:t>
            </w:r>
            <w:proofErr w:type="spellEnd"/>
            <w:r w:rsidRPr="000D3E8B">
              <w:rPr>
                <w:rFonts w:ascii="Times New Roman" w:eastAsia="Times New Roman" w:hAnsi="Times New Roman" w:cs="Times New Roman"/>
                <w:sz w:val="24"/>
                <w:szCs w:val="24"/>
                <w:lang w:eastAsia="pl-PL"/>
              </w:rPr>
              <w:t xml:space="preserve"> </w:t>
            </w:r>
            <w:proofErr w:type="spellStart"/>
            <w:r w:rsidRPr="000D3E8B">
              <w:rPr>
                <w:rFonts w:ascii="Times New Roman" w:eastAsia="Times New Roman" w:hAnsi="Times New Roman" w:cs="Times New Roman"/>
                <w:sz w:val="24"/>
                <w:szCs w:val="24"/>
                <w:lang w:eastAsia="pl-PL"/>
              </w:rPr>
              <w:t>Bakhtavar</w:t>
            </w:r>
            <w:proofErr w:type="spellEnd"/>
            <w:r w:rsidRPr="000D3E8B">
              <w:rPr>
                <w:rFonts w:ascii="Times New Roman" w:eastAsia="Times New Roman" w:hAnsi="Times New Roman" w:cs="Times New Roman"/>
                <w:sz w:val="24"/>
                <w:szCs w:val="24"/>
                <w:lang w:eastAsia="pl-PL"/>
              </w:rPr>
              <w:t xml:space="preserve">, 2 dzieci: córka </w:t>
            </w:r>
            <w:proofErr w:type="spellStart"/>
            <w:r w:rsidRPr="000D3E8B">
              <w:rPr>
                <w:rFonts w:ascii="Times New Roman" w:eastAsia="Times New Roman" w:hAnsi="Times New Roman" w:cs="Times New Roman"/>
                <w:sz w:val="24"/>
                <w:szCs w:val="24"/>
                <w:lang w:eastAsia="pl-PL"/>
              </w:rPr>
              <w:t>Sarina</w:t>
            </w:r>
            <w:proofErr w:type="spellEnd"/>
            <w:r w:rsidRPr="000D3E8B">
              <w:rPr>
                <w:rFonts w:ascii="Times New Roman" w:eastAsia="Times New Roman" w:hAnsi="Times New Roman" w:cs="Times New Roman"/>
                <w:sz w:val="24"/>
                <w:szCs w:val="24"/>
                <w:lang w:eastAsia="pl-PL"/>
              </w:rPr>
              <w:t xml:space="preserve"> </w:t>
            </w:r>
            <w:proofErr w:type="spellStart"/>
            <w:r w:rsidRPr="000D3E8B">
              <w:rPr>
                <w:rFonts w:ascii="Times New Roman" w:eastAsia="Times New Roman" w:hAnsi="Times New Roman" w:cs="Times New Roman"/>
                <w:sz w:val="24"/>
                <w:szCs w:val="24"/>
                <w:lang w:eastAsia="pl-PL"/>
              </w:rPr>
              <w:t>Farhadi</w:t>
            </w:r>
            <w:proofErr w:type="spellEnd"/>
            <w:r w:rsidRPr="000D3E8B">
              <w:rPr>
                <w:rFonts w:ascii="Times New Roman" w:eastAsia="Times New Roman" w:hAnsi="Times New Roman" w:cs="Times New Roman"/>
                <w:sz w:val="24"/>
                <w:szCs w:val="24"/>
                <w:lang w:eastAsia="pl-PL"/>
              </w:rPr>
              <w:t xml:space="preserve"> (ur. 1992)</w:t>
            </w:r>
          </w:p>
        </w:tc>
      </w:tr>
    </w:tbl>
    <w:p w:rsidR="000D3E8B" w:rsidRDefault="000D3E8B"/>
    <w:tbl>
      <w:tblPr>
        <w:tblW w:w="0" w:type="auto"/>
        <w:tblCellSpacing w:w="15" w:type="dxa"/>
        <w:tblCellMar>
          <w:top w:w="15" w:type="dxa"/>
          <w:left w:w="15" w:type="dxa"/>
          <w:bottom w:w="15" w:type="dxa"/>
          <w:right w:w="15" w:type="dxa"/>
        </w:tblCellMar>
        <w:tblLook w:val="04A0"/>
      </w:tblPr>
      <w:tblGrid>
        <w:gridCol w:w="674"/>
        <w:gridCol w:w="74"/>
        <w:gridCol w:w="74"/>
        <w:gridCol w:w="270"/>
        <w:gridCol w:w="285"/>
      </w:tblGrid>
      <w:tr w:rsidR="000D3E8B" w:rsidRPr="000D3E8B" w:rsidTr="000D3E8B">
        <w:trPr>
          <w:tblHeader/>
          <w:tblCellSpacing w:w="15" w:type="dxa"/>
        </w:trPr>
        <w:tc>
          <w:tcPr>
            <w:tcW w:w="0" w:type="auto"/>
            <w:gridSpan w:val="3"/>
            <w:vAlign w:val="center"/>
            <w:hideMark/>
          </w:tcPr>
          <w:p w:rsidR="000D3E8B" w:rsidRPr="000D3E8B" w:rsidRDefault="000D3E8B" w:rsidP="000D3E8B">
            <w:pPr>
              <w:spacing w:after="0" w:line="240" w:lineRule="auto"/>
              <w:jc w:val="center"/>
              <w:rPr>
                <w:rFonts w:ascii="Times New Roman" w:eastAsia="Times New Roman" w:hAnsi="Times New Roman" w:cs="Times New Roman"/>
                <w:b/>
                <w:bCs/>
                <w:sz w:val="24"/>
                <w:szCs w:val="24"/>
                <w:lang w:eastAsia="pl-PL"/>
              </w:rPr>
            </w:pPr>
            <w:r w:rsidRPr="000D3E8B">
              <w:rPr>
                <w:rFonts w:ascii="Times New Roman" w:eastAsia="Times New Roman" w:hAnsi="Times New Roman" w:cs="Times New Roman"/>
                <w:b/>
                <w:bCs/>
                <w:sz w:val="24"/>
                <w:szCs w:val="24"/>
                <w:lang w:eastAsia="pl-PL"/>
              </w:rPr>
              <w:t>reżyser</w:t>
            </w:r>
          </w:p>
        </w:tc>
        <w:tc>
          <w:tcPr>
            <w:tcW w:w="0" w:type="auto"/>
            <w:gridSpan w:val="2"/>
            <w:vAlign w:val="center"/>
            <w:hideMark/>
          </w:tcPr>
          <w:p w:rsidR="000D3E8B" w:rsidRPr="000D3E8B" w:rsidRDefault="000D3E8B" w:rsidP="000D3E8B">
            <w:pPr>
              <w:spacing w:after="0" w:line="240" w:lineRule="auto"/>
              <w:jc w:val="center"/>
              <w:rPr>
                <w:rFonts w:ascii="Times New Roman" w:eastAsia="Times New Roman" w:hAnsi="Times New Roman" w:cs="Times New Roman"/>
                <w:b/>
                <w:bCs/>
                <w:sz w:val="24"/>
                <w:szCs w:val="24"/>
                <w:lang w:eastAsia="pl-PL"/>
              </w:rPr>
            </w:pPr>
            <w:r w:rsidRPr="000D3E8B">
              <w:rPr>
                <w:rFonts w:ascii="Times New Roman" w:eastAsia="Times New Roman" w:hAnsi="Times New Roman" w:cs="Times New Roman"/>
                <w:b/>
                <w:bCs/>
                <w:sz w:val="24"/>
                <w:szCs w:val="24"/>
                <w:lang w:eastAsia="pl-PL"/>
              </w:rPr>
              <w:t xml:space="preserve">zwiń </w:t>
            </w:r>
          </w:p>
        </w:tc>
      </w:tr>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r w:rsidRPr="000D3E8B">
              <w:rPr>
                <w:rFonts w:ascii="Times New Roman" w:eastAsia="Times New Roman" w:hAnsi="Times New Roman" w:cs="Times New Roman"/>
                <w:sz w:val="24"/>
                <w:szCs w:val="24"/>
                <w:lang w:eastAsia="pl-PL"/>
              </w:rPr>
              <w:t>2018</w:t>
            </w: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r>
    </w:tbl>
    <w:p w:rsidR="000D3E8B" w:rsidRPr="000D3E8B" w:rsidRDefault="000D3E8B" w:rsidP="000D3E8B">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567"/>
        <w:gridCol w:w="1567"/>
        <w:gridCol w:w="81"/>
      </w:tblGrid>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hyperlink r:id="rId20" w:history="1">
              <w:proofErr w:type="spellStart"/>
              <w:r w:rsidRPr="000D3E8B">
                <w:rPr>
                  <w:rFonts w:ascii="Times New Roman" w:eastAsia="Times New Roman" w:hAnsi="Times New Roman" w:cs="Times New Roman"/>
                  <w:color w:val="0000FF"/>
                  <w:sz w:val="24"/>
                  <w:szCs w:val="24"/>
                  <w:u w:val="single"/>
                  <w:lang w:eastAsia="pl-PL"/>
                </w:rPr>
                <w:t>Untitled</w:t>
              </w:r>
              <w:proofErr w:type="spellEnd"/>
              <w:r w:rsidRPr="000D3E8B">
                <w:rPr>
                  <w:rFonts w:ascii="Times New Roman" w:eastAsia="Times New Roman" w:hAnsi="Times New Roman" w:cs="Times New Roman"/>
                  <w:color w:val="0000FF"/>
                  <w:sz w:val="24"/>
                  <w:szCs w:val="24"/>
                  <w:u w:val="single"/>
                  <w:lang w:eastAsia="pl-PL"/>
                </w:rPr>
                <w:t xml:space="preserve"> </w:t>
              </w:r>
              <w:proofErr w:type="spellStart"/>
              <w:r w:rsidRPr="000D3E8B">
                <w:rPr>
                  <w:rFonts w:ascii="Times New Roman" w:eastAsia="Times New Roman" w:hAnsi="Times New Roman" w:cs="Times New Roman"/>
                  <w:color w:val="0000FF"/>
                  <w:sz w:val="24"/>
                  <w:szCs w:val="24"/>
                  <w:u w:val="single"/>
                  <w:lang w:eastAsia="pl-PL"/>
                </w:rPr>
                <w:t>Asghar</w:t>
              </w:r>
              <w:proofErr w:type="spellEnd"/>
              <w:r w:rsidRPr="000D3E8B">
                <w:rPr>
                  <w:rFonts w:ascii="Times New Roman" w:eastAsia="Times New Roman" w:hAnsi="Times New Roman" w:cs="Times New Roman"/>
                  <w:color w:val="0000FF"/>
                  <w:sz w:val="24"/>
                  <w:szCs w:val="24"/>
                  <w:u w:val="single"/>
                  <w:lang w:eastAsia="pl-PL"/>
                </w:rPr>
                <w:t xml:space="preserve"> </w:t>
              </w:r>
              <w:proofErr w:type="spellStart"/>
              <w:r w:rsidRPr="000D3E8B">
                <w:rPr>
                  <w:rFonts w:ascii="Times New Roman" w:eastAsia="Times New Roman" w:hAnsi="Times New Roman" w:cs="Times New Roman"/>
                  <w:color w:val="0000FF"/>
                  <w:sz w:val="24"/>
                  <w:szCs w:val="24"/>
                  <w:u w:val="single"/>
                  <w:lang w:eastAsia="pl-PL"/>
                </w:rPr>
                <w:t>Farhadi</w:t>
              </w:r>
              <w:proofErr w:type="spellEnd"/>
              <w:r w:rsidRPr="000D3E8B">
                <w:rPr>
                  <w:rFonts w:ascii="Times New Roman" w:eastAsia="Times New Roman" w:hAnsi="Times New Roman" w:cs="Times New Roman"/>
                  <w:color w:val="0000FF"/>
                  <w:sz w:val="24"/>
                  <w:szCs w:val="24"/>
                  <w:u w:val="single"/>
                  <w:lang w:eastAsia="pl-PL"/>
                </w:rPr>
                <w:t xml:space="preserve"> Project</w:t>
              </w:r>
            </w:hyperlink>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r>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r w:rsidRPr="000D3E8B">
              <w:rPr>
                <w:rFonts w:ascii="Times New Roman" w:eastAsia="Times New Roman" w:hAnsi="Times New Roman" w:cs="Times New Roman"/>
                <w:sz w:val="24"/>
                <w:szCs w:val="24"/>
                <w:lang w:eastAsia="pl-PL"/>
              </w:rPr>
              <w:t xml:space="preserve">2016 </w:t>
            </w: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r>
    </w:tbl>
    <w:p w:rsidR="000D3E8B" w:rsidRPr="000D3E8B" w:rsidRDefault="000D3E8B" w:rsidP="000D3E8B">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180"/>
        <w:gridCol w:w="1920"/>
        <w:gridCol w:w="81"/>
      </w:tblGrid>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hyperlink r:id="rId21" w:history="1">
              <w:r w:rsidRPr="000D3E8B">
                <w:rPr>
                  <w:rFonts w:ascii="Times New Roman" w:eastAsia="Times New Roman" w:hAnsi="Times New Roman" w:cs="Times New Roman"/>
                  <w:color w:val="0000FF"/>
                  <w:sz w:val="24"/>
                  <w:szCs w:val="24"/>
                  <w:u w:val="single"/>
                  <w:lang w:eastAsia="pl-PL"/>
                </w:rPr>
                <w:t>Klient</w:t>
              </w:r>
            </w:hyperlink>
            <w:r w:rsidRPr="000D3E8B">
              <w:rPr>
                <w:rFonts w:ascii="Times New Roman" w:eastAsia="Times New Roman" w:hAnsi="Times New Roman" w:cs="Times New Roman"/>
                <w:sz w:val="24"/>
                <w:szCs w:val="24"/>
                <w:lang w:eastAsia="pl-PL"/>
              </w:rPr>
              <w:t xml:space="preserve"> </w:t>
            </w:r>
            <w:r w:rsidRPr="000D3E8B">
              <w:rPr>
                <w:rFonts w:ascii="Times New Roman" w:eastAsia="Times New Roman" w:hAnsi="Times New Roman" w:cs="Times New Roman"/>
                <w:sz w:val="24"/>
                <w:szCs w:val="24"/>
                <w:lang w:eastAsia="pl-PL"/>
              </w:rPr>
              <w:br/>
            </w:r>
            <w:hyperlink r:id="rId22" w:history="1">
              <w:proofErr w:type="spellStart"/>
              <w:r w:rsidRPr="000D3E8B">
                <w:rPr>
                  <w:rFonts w:ascii="Times New Roman" w:eastAsia="Times New Roman" w:hAnsi="Times New Roman" w:cs="Times New Roman"/>
                  <w:color w:val="0000FF"/>
                  <w:sz w:val="24"/>
                  <w:szCs w:val="24"/>
                  <w:u w:val="single"/>
                  <w:lang w:eastAsia="pl-PL"/>
                </w:rPr>
                <w:t>Forushande</w:t>
              </w:r>
              <w:proofErr w:type="spellEnd"/>
            </w:hyperlink>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hyperlink r:id="rId23" w:history="1">
              <w:r w:rsidRPr="000D3E8B">
                <w:rPr>
                  <w:rFonts w:ascii="Times New Roman" w:eastAsia="Times New Roman" w:hAnsi="Times New Roman" w:cs="Times New Roman"/>
                  <w:color w:val="0000FF"/>
                  <w:sz w:val="24"/>
                  <w:szCs w:val="24"/>
                  <w:u w:val="single"/>
                  <w:lang w:eastAsia="pl-PL"/>
                </w:rPr>
                <w:t xml:space="preserve">Oscar, 2 nominacje </w:t>
              </w:r>
            </w:hyperlink>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r>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r w:rsidRPr="000D3E8B">
              <w:rPr>
                <w:rFonts w:ascii="Times New Roman" w:eastAsia="Times New Roman" w:hAnsi="Times New Roman" w:cs="Times New Roman"/>
                <w:sz w:val="24"/>
                <w:szCs w:val="24"/>
                <w:lang w:eastAsia="pl-PL"/>
              </w:rPr>
              <w:t xml:space="preserve">2013 </w:t>
            </w: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r>
    </w:tbl>
    <w:p w:rsidR="000D3E8B" w:rsidRPr="000D3E8B" w:rsidRDefault="000D3E8B" w:rsidP="000D3E8B">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073"/>
        <w:gridCol w:w="2380"/>
        <w:gridCol w:w="81"/>
      </w:tblGrid>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hyperlink r:id="rId24" w:history="1">
              <w:r w:rsidRPr="000D3E8B">
                <w:rPr>
                  <w:rFonts w:ascii="Times New Roman" w:eastAsia="Times New Roman" w:hAnsi="Times New Roman" w:cs="Times New Roman"/>
                  <w:color w:val="0000FF"/>
                  <w:sz w:val="24"/>
                  <w:szCs w:val="24"/>
                  <w:u w:val="single"/>
                  <w:lang w:eastAsia="pl-PL"/>
                </w:rPr>
                <w:t>Przeszłość</w:t>
              </w:r>
            </w:hyperlink>
            <w:r w:rsidRPr="000D3E8B">
              <w:rPr>
                <w:rFonts w:ascii="Times New Roman" w:eastAsia="Times New Roman" w:hAnsi="Times New Roman" w:cs="Times New Roman"/>
                <w:sz w:val="24"/>
                <w:szCs w:val="24"/>
                <w:lang w:eastAsia="pl-PL"/>
              </w:rPr>
              <w:t xml:space="preserve"> </w:t>
            </w:r>
            <w:r w:rsidRPr="000D3E8B">
              <w:rPr>
                <w:rFonts w:ascii="Times New Roman" w:eastAsia="Times New Roman" w:hAnsi="Times New Roman" w:cs="Times New Roman"/>
                <w:sz w:val="24"/>
                <w:szCs w:val="24"/>
                <w:lang w:eastAsia="pl-PL"/>
              </w:rPr>
              <w:br/>
            </w:r>
            <w:hyperlink r:id="rId25" w:history="1">
              <w:proofErr w:type="spellStart"/>
              <w:r w:rsidRPr="000D3E8B">
                <w:rPr>
                  <w:rFonts w:ascii="Times New Roman" w:eastAsia="Times New Roman" w:hAnsi="Times New Roman" w:cs="Times New Roman"/>
                  <w:color w:val="0000FF"/>
                  <w:sz w:val="24"/>
                  <w:szCs w:val="24"/>
                  <w:u w:val="single"/>
                  <w:lang w:eastAsia="pl-PL"/>
                </w:rPr>
                <w:t>Le</w:t>
              </w:r>
              <w:proofErr w:type="spellEnd"/>
              <w:r w:rsidRPr="000D3E8B">
                <w:rPr>
                  <w:rFonts w:ascii="Times New Roman" w:eastAsia="Times New Roman" w:hAnsi="Times New Roman" w:cs="Times New Roman"/>
                  <w:color w:val="0000FF"/>
                  <w:sz w:val="24"/>
                  <w:szCs w:val="24"/>
                  <w:u w:val="single"/>
                  <w:lang w:eastAsia="pl-PL"/>
                </w:rPr>
                <w:t xml:space="preserve"> </w:t>
              </w:r>
              <w:proofErr w:type="spellStart"/>
              <w:r w:rsidRPr="000D3E8B">
                <w:rPr>
                  <w:rFonts w:ascii="Times New Roman" w:eastAsia="Times New Roman" w:hAnsi="Times New Roman" w:cs="Times New Roman"/>
                  <w:color w:val="0000FF"/>
                  <w:sz w:val="24"/>
                  <w:szCs w:val="24"/>
                  <w:u w:val="single"/>
                  <w:lang w:eastAsia="pl-PL"/>
                </w:rPr>
                <w:t>passé</w:t>
              </w:r>
              <w:proofErr w:type="spellEnd"/>
            </w:hyperlink>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hyperlink r:id="rId26" w:history="1">
              <w:r w:rsidRPr="000D3E8B">
                <w:rPr>
                  <w:rFonts w:ascii="Times New Roman" w:eastAsia="Times New Roman" w:hAnsi="Times New Roman" w:cs="Times New Roman"/>
                  <w:color w:val="0000FF"/>
                  <w:sz w:val="24"/>
                  <w:szCs w:val="24"/>
                  <w:u w:val="single"/>
                  <w:lang w:eastAsia="pl-PL"/>
                </w:rPr>
                <w:t xml:space="preserve">1 nagroda i 3 nominacje </w:t>
              </w:r>
            </w:hyperlink>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r>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r w:rsidRPr="000D3E8B">
              <w:rPr>
                <w:rFonts w:ascii="Times New Roman" w:eastAsia="Times New Roman" w:hAnsi="Times New Roman" w:cs="Times New Roman"/>
                <w:sz w:val="24"/>
                <w:szCs w:val="24"/>
                <w:lang w:eastAsia="pl-PL"/>
              </w:rPr>
              <w:t xml:space="preserve">2011 </w:t>
            </w: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r>
    </w:tbl>
    <w:p w:rsidR="000D3E8B" w:rsidRPr="000D3E8B" w:rsidRDefault="000D3E8B" w:rsidP="000D3E8B">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2453"/>
        <w:gridCol w:w="2380"/>
        <w:gridCol w:w="81"/>
      </w:tblGrid>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hyperlink r:id="rId27" w:history="1">
              <w:r w:rsidRPr="000D3E8B">
                <w:rPr>
                  <w:rFonts w:ascii="Times New Roman" w:eastAsia="Times New Roman" w:hAnsi="Times New Roman" w:cs="Times New Roman"/>
                  <w:color w:val="0000FF"/>
                  <w:sz w:val="24"/>
                  <w:szCs w:val="24"/>
                  <w:u w:val="single"/>
                  <w:lang w:eastAsia="pl-PL"/>
                </w:rPr>
                <w:t>Rozstanie</w:t>
              </w:r>
            </w:hyperlink>
            <w:r w:rsidRPr="000D3E8B">
              <w:rPr>
                <w:rFonts w:ascii="Times New Roman" w:eastAsia="Times New Roman" w:hAnsi="Times New Roman" w:cs="Times New Roman"/>
                <w:sz w:val="24"/>
                <w:szCs w:val="24"/>
                <w:lang w:eastAsia="pl-PL"/>
              </w:rPr>
              <w:t xml:space="preserve"> </w:t>
            </w:r>
            <w:r w:rsidRPr="000D3E8B">
              <w:rPr>
                <w:rFonts w:ascii="Times New Roman" w:eastAsia="Times New Roman" w:hAnsi="Times New Roman" w:cs="Times New Roman"/>
                <w:sz w:val="24"/>
                <w:szCs w:val="24"/>
                <w:lang w:eastAsia="pl-PL"/>
              </w:rPr>
              <w:br/>
            </w:r>
            <w:hyperlink r:id="rId28" w:history="1">
              <w:proofErr w:type="spellStart"/>
              <w:r w:rsidRPr="000D3E8B">
                <w:rPr>
                  <w:rFonts w:ascii="Times New Roman" w:eastAsia="Times New Roman" w:hAnsi="Times New Roman" w:cs="Times New Roman"/>
                  <w:color w:val="0000FF"/>
                  <w:sz w:val="24"/>
                  <w:szCs w:val="24"/>
                  <w:u w:val="single"/>
                  <w:lang w:eastAsia="pl-PL"/>
                </w:rPr>
                <w:t>Jodaeiye</w:t>
              </w:r>
              <w:proofErr w:type="spellEnd"/>
              <w:r w:rsidRPr="000D3E8B">
                <w:rPr>
                  <w:rFonts w:ascii="Times New Roman" w:eastAsia="Times New Roman" w:hAnsi="Times New Roman" w:cs="Times New Roman"/>
                  <w:color w:val="0000FF"/>
                  <w:sz w:val="24"/>
                  <w:szCs w:val="24"/>
                  <w:u w:val="single"/>
                  <w:lang w:eastAsia="pl-PL"/>
                </w:rPr>
                <w:t xml:space="preserve"> Nader </w:t>
              </w:r>
              <w:proofErr w:type="spellStart"/>
              <w:r w:rsidRPr="000D3E8B">
                <w:rPr>
                  <w:rFonts w:ascii="Times New Roman" w:eastAsia="Times New Roman" w:hAnsi="Times New Roman" w:cs="Times New Roman"/>
                  <w:color w:val="0000FF"/>
                  <w:sz w:val="24"/>
                  <w:szCs w:val="24"/>
                  <w:u w:val="single"/>
                  <w:lang w:eastAsia="pl-PL"/>
                </w:rPr>
                <w:t>az</w:t>
              </w:r>
              <w:proofErr w:type="spellEnd"/>
              <w:r w:rsidRPr="000D3E8B">
                <w:rPr>
                  <w:rFonts w:ascii="Times New Roman" w:eastAsia="Times New Roman" w:hAnsi="Times New Roman" w:cs="Times New Roman"/>
                  <w:color w:val="0000FF"/>
                  <w:sz w:val="24"/>
                  <w:szCs w:val="24"/>
                  <w:u w:val="single"/>
                  <w:lang w:eastAsia="pl-PL"/>
                </w:rPr>
                <w:t xml:space="preserve"> </w:t>
              </w:r>
              <w:proofErr w:type="spellStart"/>
              <w:r w:rsidRPr="000D3E8B">
                <w:rPr>
                  <w:rFonts w:ascii="Times New Roman" w:eastAsia="Times New Roman" w:hAnsi="Times New Roman" w:cs="Times New Roman"/>
                  <w:color w:val="0000FF"/>
                  <w:sz w:val="24"/>
                  <w:szCs w:val="24"/>
                  <w:u w:val="single"/>
                  <w:lang w:eastAsia="pl-PL"/>
                </w:rPr>
                <w:t>Simin</w:t>
              </w:r>
              <w:proofErr w:type="spellEnd"/>
            </w:hyperlink>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hyperlink r:id="rId29" w:history="1">
              <w:r w:rsidRPr="000D3E8B">
                <w:rPr>
                  <w:rFonts w:ascii="Times New Roman" w:eastAsia="Times New Roman" w:hAnsi="Times New Roman" w:cs="Times New Roman"/>
                  <w:color w:val="0000FF"/>
                  <w:sz w:val="24"/>
                  <w:szCs w:val="24"/>
                  <w:u w:val="single"/>
                  <w:lang w:eastAsia="pl-PL"/>
                </w:rPr>
                <w:t xml:space="preserve">1 nagroda i 3 nominacje </w:t>
              </w:r>
            </w:hyperlink>
          </w:p>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r>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r w:rsidRPr="000D3E8B">
              <w:rPr>
                <w:rFonts w:ascii="Times New Roman" w:eastAsia="Times New Roman" w:hAnsi="Times New Roman" w:cs="Times New Roman"/>
                <w:sz w:val="24"/>
                <w:szCs w:val="24"/>
                <w:lang w:eastAsia="pl-PL"/>
              </w:rPr>
              <w:t xml:space="preserve">2009 </w:t>
            </w: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r>
    </w:tbl>
    <w:p w:rsidR="000D3E8B" w:rsidRPr="000D3E8B" w:rsidRDefault="000D3E8B" w:rsidP="000D3E8B">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694"/>
        <w:gridCol w:w="2380"/>
        <w:gridCol w:w="81"/>
      </w:tblGrid>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hyperlink r:id="rId30" w:history="1">
              <w:r w:rsidRPr="000D3E8B">
                <w:rPr>
                  <w:rFonts w:ascii="Times New Roman" w:eastAsia="Times New Roman" w:hAnsi="Times New Roman" w:cs="Times New Roman"/>
                  <w:color w:val="0000FF"/>
                  <w:sz w:val="24"/>
                  <w:szCs w:val="24"/>
                  <w:u w:val="single"/>
                  <w:lang w:eastAsia="pl-PL"/>
                </w:rPr>
                <w:t xml:space="preserve">Co wiesz o </w:t>
              </w:r>
              <w:proofErr w:type="spellStart"/>
              <w:r w:rsidRPr="000D3E8B">
                <w:rPr>
                  <w:rFonts w:ascii="Times New Roman" w:eastAsia="Times New Roman" w:hAnsi="Times New Roman" w:cs="Times New Roman"/>
                  <w:color w:val="0000FF"/>
                  <w:sz w:val="24"/>
                  <w:szCs w:val="24"/>
                  <w:u w:val="single"/>
                  <w:lang w:eastAsia="pl-PL"/>
                </w:rPr>
                <w:t>Elly</w:t>
              </w:r>
              <w:proofErr w:type="spellEnd"/>
              <w:r w:rsidRPr="000D3E8B">
                <w:rPr>
                  <w:rFonts w:ascii="Times New Roman" w:eastAsia="Times New Roman" w:hAnsi="Times New Roman" w:cs="Times New Roman"/>
                  <w:color w:val="0000FF"/>
                  <w:sz w:val="24"/>
                  <w:szCs w:val="24"/>
                  <w:u w:val="single"/>
                  <w:lang w:eastAsia="pl-PL"/>
                </w:rPr>
                <w:t>?</w:t>
              </w:r>
            </w:hyperlink>
            <w:r w:rsidRPr="000D3E8B">
              <w:rPr>
                <w:rFonts w:ascii="Times New Roman" w:eastAsia="Times New Roman" w:hAnsi="Times New Roman" w:cs="Times New Roman"/>
                <w:sz w:val="24"/>
                <w:szCs w:val="24"/>
                <w:lang w:eastAsia="pl-PL"/>
              </w:rPr>
              <w:t xml:space="preserve"> </w:t>
            </w:r>
            <w:r w:rsidRPr="000D3E8B">
              <w:rPr>
                <w:rFonts w:ascii="Times New Roman" w:eastAsia="Times New Roman" w:hAnsi="Times New Roman" w:cs="Times New Roman"/>
                <w:sz w:val="24"/>
                <w:szCs w:val="24"/>
                <w:lang w:eastAsia="pl-PL"/>
              </w:rPr>
              <w:br/>
            </w:r>
            <w:hyperlink r:id="rId31" w:history="1">
              <w:proofErr w:type="spellStart"/>
              <w:r w:rsidRPr="000D3E8B">
                <w:rPr>
                  <w:rFonts w:ascii="Times New Roman" w:eastAsia="Times New Roman" w:hAnsi="Times New Roman" w:cs="Times New Roman"/>
                  <w:color w:val="0000FF"/>
                  <w:sz w:val="24"/>
                  <w:szCs w:val="24"/>
                  <w:u w:val="single"/>
                  <w:lang w:eastAsia="pl-PL"/>
                </w:rPr>
                <w:t>Darbareye</w:t>
              </w:r>
              <w:proofErr w:type="spellEnd"/>
              <w:r w:rsidRPr="000D3E8B">
                <w:rPr>
                  <w:rFonts w:ascii="Times New Roman" w:eastAsia="Times New Roman" w:hAnsi="Times New Roman" w:cs="Times New Roman"/>
                  <w:color w:val="0000FF"/>
                  <w:sz w:val="24"/>
                  <w:szCs w:val="24"/>
                  <w:u w:val="single"/>
                  <w:lang w:eastAsia="pl-PL"/>
                </w:rPr>
                <w:t xml:space="preserve"> </w:t>
              </w:r>
              <w:proofErr w:type="spellStart"/>
              <w:r w:rsidRPr="000D3E8B">
                <w:rPr>
                  <w:rFonts w:ascii="Times New Roman" w:eastAsia="Times New Roman" w:hAnsi="Times New Roman" w:cs="Times New Roman"/>
                  <w:color w:val="0000FF"/>
                  <w:sz w:val="24"/>
                  <w:szCs w:val="24"/>
                  <w:u w:val="single"/>
                  <w:lang w:eastAsia="pl-PL"/>
                </w:rPr>
                <w:t>Elly</w:t>
              </w:r>
              <w:proofErr w:type="spellEnd"/>
            </w:hyperlink>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hyperlink r:id="rId32" w:history="1">
              <w:r w:rsidRPr="000D3E8B">
                <w:rPr>
                  <w:rFonts w:ascii="Times New Roman" w:eastAsia="Times New Roman" w:hAnsi="Times New Roman" w:cs="Times New Roman"/>
                  <w:color w:val="0000FF"/>
                  <w:sz w:val="24"/>
                  <w:szCs w:val="24"/>
                  <w:u w:val="single"/>
                  <w:lang w:eastAsia="pl-PL"/>
                </w:rPr>
                <w:t xml:space="preserve">1 nagroda i 1 nominacja </w:t>
              </w:r>
            </w:hyperlink>
          </w:p>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r>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r w:rsidRPr="000D3E8B">
              <w:rPr>
                <w:rFonts w:ascii="Times New Roman" w:eastAsia="Times New Roman" w:hAnsi="Times New Roman" w:cs="Times New Roman"/>
                <w:sz w:val="24"/>
                <w:szCs w:val="24"/>
                <w:lang w:eastAsia="pl-PL"/>
              </w:rPr>
              <w:t xml:space="preserve">2006 </w:t>
            </w: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r>
    </w:tbl>
    <w:p w:rsidR="000D3E8B" w:rsidRPr="000D3E8B" w:rsidRDefault="000D3E8B" w:rsidP="000D3E8B">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980"/>
        <w:gridCol w:w="1240"/>
        <w:gridCol w:w="81"/>
      </w:tblGrid>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hyperlink r:id="rId33" w:history="1">
              <w:r w:rsidRPr="000D3E8B">
                <w:rPr>
                  <w:rFonts w:ascii="Times New Roman" w:eastAsia="Times New Roman" w:hAnsi="Times New Roman" w:cs="Times New Roman"/>
                  <w:color w:val="0000FF"/>
                  <w:sz w:val="24"/>
                  <w:szCs w:val="24"/>
                  <w:u w:val="single"/>
                  <w:lang w:eastAsia="pl-PL"/>
                </w:rPr>
                <w:t xml:space="preserve">Perski Nowy Rok </w:t>
              </w:r>
            </w:hyperlink>
            <w:r w:rsidRPr="000D3E8B">
              <w:rPr>
                <w:rFonts w:ascii="Times New Roman" w:eastAsia="Times New Roman" w:hAnsi="Times New Roman" w:cs="Times New Roman"/>
                <w:sz w:val="24"/>
                <w:szCs w:val="24"/>
                <w:lang w:eastAsia="pl-PL"/>
              </w:rPr>
              <w:br/>
            </w:r>
            <w:hyperlink r:id="rId34" w:history="1">
              <w:proofErr w:type="spellStart"/>
              <w:r w:rsidRPr="000D3E8B">
                <w:rPr>
                  <w:rFonts w:ascii="Times New Roman" w:eastAsia="Times New Roman" w:hAnsi="Times New Roman" w:cs="Times New Roman"/>
                  <w:color w:val="0000FF"/>
                  <w:sz w:val="24"/>
                  <w:szCs w:val="24"/>
                  <w:u w:val="single"/>
                  <w:lang w:eastAsia="pl-PL"/>
                </w:rPr>
                <w:t>Chaharshanbe-soori</w:t>
              </w:r>
              <w:proofErr w:type="spellEnd"/>
            </w:hyperlink>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hyperlink r:id="rId35" w:history="1">
              <w:r w:rsidRPr="000D3E8B">
                <w:rPr>
                  <w:rFonts w:ascii="Times New Roman" w:eastAsia="Times New Roman" w:hAnsi="Times New Roman" w:cs="Times New Roman"/>
                  <w:color w:val="0000FF"/>
                  <w:sz w:val="24"/>
                  <w:szCs w:val="24"/>
                  <w:u w:val="single"/>
                  <w:lang w:eastAsia="pl-PL"/>
                </w:rPr>
                <w:t xml:space="preserve">1 nominacja </w:t>
              </w:r>
            </w:hyperlink>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r>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r w:rsidRPr="000D3E8B">
              <w:rPr>
                <w:rFonts w:ascii="Times New Roman" w:eastAsia="Times New Roman" w:hAnsi="Times New Roman" w:cs="Times New Roman"/>
                <w:sz w:val="24"/>
                <w:szCs w:val="24"/>
                <w:lang w:eastAsia="pl-PL"/>
              </w:rPr>
              <w:t xml:space="preserve">2004 </w:t>
            </w: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r>
    </w:tbl>
    <w:p w:rsidR="000D3E8B" w:rsidRPr="000D3E8B" w:rsidRDefault="000D3E8B" w:rsidP="000D3E8B">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555"/>
        <w:gridCol w:w="1414"/>
        <w:gridCol w:w="1013"/>
        <w:gridCol w:w="81"/>
      </w:tblGrid>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hyperlink r:id="rId36" w:history="1">
              <w:r w:rsidRPr="000D3E8B">
                <w:rPr>
                  <w:rFonts w:ascii="Times New Roman" w:eastAsia="Times New Roman" w:hAnsi="Times New Roman" w:cs="Times New Roman"/>
                  <w:color w:val="0000FF"/>
                  <w:sz w:val="24"/>
                  <w:szCs w:val="24"/>
                  <w:u w:val="single"/>
                  <w:lang w:eastAsia="pl-PL"/>
                </w:rPr>
                <w:t>Piękne miasto</w:t>
              </w:r>
            </w:hyperlink>
            <w:r w:rsidRPr="000D3E8B">
              <w:rPr>
                <w:rFonts w:ascii="Times New Roman" w:eastAsia="Times New Roman" w:hAnsi="Times New Roman" w:cs="Times New Roman"/>
                <w:sz w:val="24"/>
                <w:szCs w:val="24"/>
                <w:lang w:eastAsia="pl-PL"/>
              </w:rPr>
              <w:t xml:space="preserve"> </w:t>
            </w:r>
            <w:r w:rsidRPr="000D3E8B">
              <w:rPr>
                <w:rFonts w:ascii="Times New Roman" w:eastAsia="Times New Roman" w:hAnsi="Times New Roman" w:cs="Times New Roman"/>
                <w:sz w:val="24"/>
                <w:szCs w:val="24"/>
                <w:lang w:eastAsia="pl-PL"/>
              </w:rPr>
              <w:br/>
            </w:r>
            <w:hyperlink r:id="rId37" w:history="1">
              <w:proofErr w:type="spellStart"/>
              <w:r w:rsidRPr="000D3E8B">
                <w:rPr>
                  <w:rFonts w:ascii="Times New Roman" w:eastAsia="Times New Roman" w:hAnsi="Times New Roman" w:cs="Times New Roman"/>
                  <w:color w:val="0000FF"/>
                  <w:sz w:val="24"/>
                  <w:szCs w:val="24"/>
                  <w:u w:val="single"/>
                  <w:lang w:eastAsia="pl-PL"/>
                </w:rPr>
                <w:t>Shah-re</w:t>
              </w:r>
              <w:proofErr w:type="spellEnd"/>
              <w:r w:rsidRPr="000D3E8B">
                <w:rPr>
                  <w:rFonts w:ascii="Times New Roman" w:eastAsia="Times New Roman" w:hAnsi="Times New Roman" w:cs="Times New Roman"/>
                  <w:color w:val="0000FF"/>
                  <w:sz w:val="24"/>
                  <w:szCs w:val="24"/>
                  <w:u w:val="single"/>
                  <w:lang w:eastAsia="pl-PL"/>
                </w:rPr>
                <w:t xml:space="preserve"> </w:t>
              </w:r>
              <w:proofErr w:type="spellStart"/>
              <w:r w:rsidRPr="000D3E8B">
                <w:rPr>
                  <w:rFonts w:ascii="Times New Roman" w:eastAsia="Times New Roman" w:hAnsi="Times New Roman" w:cs="Times New Roman"/>
                  <w:color w:val="0000FF"/>
                  <w:sz w:val="24"/>
                  <w:szCs w:val="24"/>
                  <w:u w:val="single"/>
                  <w:lang w:eastAsia="pl-PL"/>
                </w:rPr>
                <w:t>ziba</w:t>
              </w:r>
              <w:proofErr w:type="spellEnd"/>
            </w:hyperlink>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hyperlink r:id="rId38" w:history="1">
              <w:r w:rsidRPr="000D3E8B">
                <w:rPr>
                  <w:rFonts w:ascii="Times New Roman" w:eastAsia="Times New Roman" w:hAnsi="Times New Roman" w:cs="Times New Roman"/>
                  <w:color w:val="0000FF"/>
                  <w:sz w:val="24"/>
                  <w:szCs w:val="24"/>
                  <w:u w:val="single"/>
                  <w:lang w:eastAsia="pl-PL"/>
                </w:rPr>
                <w:t xml:space="preserve">1 nagroda </w:t>
              </w:r>
            </w:hyperlink>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r>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r w:rsidRPr="000D3E8B">
              <w:rPr>
                <w:rFonts w:ascii="Times New Roman" w:eastAsia="Times New Roman" w:hAnsi="Times New Roman" w:cs="Times New Roman"/>
                <w:sz w:val="24"/>
                <w:szCs w:val="24"/>
                <w:lang w:eastAsia="pl-PL"/>
              </w:rPr>
              <w:t xml:space="preserve">2003 </w:t>
            </w: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0"/>
                <w:szCs w:val="20"/>
                <w:lang w:eastAsia="pl-PL"/>
              </w:rPr>
            </w:pPr>
          </w:p>
        </w:tc>
      </w:tr>
    </w:tbl>
    <w:p w:rsidR="000D3E8B" w:rsidRPr="000D3E8B" w:rsidRDefault="000D3E8B" w:rsidP="000D3E8B">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81"/>
        <w:gridCol w:w="1768"/>
      </w:tblGrid>
      <w:tr w:rsidR="000D3E8B" w:rsidRPr="000D3E8B" w:rsidTr="000D3E8B">
        <w:trPr>
          <w:tblCellSpacing w:w="15" w:type="dxa"/>
        </w:trPr>
        <w:tc>
          <w:tcPr>
            <w:tcW w:w="0" w:type="auto"/>
            <w:vAlign w:val="center"/>
            <w:hideMark/>
          </w:tcPr>
          <w:p w:rsidR="000D3E8B" w:rsidRPr="000D3E8B" w:rsidRDefault="000D3E8B" w:rsidP="000D3E8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3E8B" w:rsidRPr="000D3E8B" w:rsidRDefault="006A69ED" w:rsidP="000D3E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60288" behindDoc="0" locked="0" layoutInCell="1" allowOverlap="1">
                  <wp:simplePos x="0" y="0"/>
                  <wp:positionH relativeFrom="column">
                    <wp:posOffset>2569210</wp:posOffset>
                  </wp:positionH>
                  <wp:positionV relativeFrom="paragraph">
                    <wp:posOffset>275590</wp:posOffset>
                  </wp:positionV>
                  <wp:extent cx="3767455" cy="5337810"/>
                  <wp:effectExtent l="19050" t="0" r="4445" b="0"/>
                  <wp:wrapNone/>
                  <wp:docPr id="12" name="Obraz 12" descr="C:\Users\Aneta\Desktop\klient pla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eta\Desktop\klient plakat.jpg"/>
                          <pic:cNvPicPr>
                            <a:picLocks noChangeAspect="1" noChangeArrowheads="1"/>
                          </pic:cNvPicPr>
                        </pic:nvPicPr>
                        <pic:blipFill>
                          <a:blip r:embed="rId39"/>
                          <a:srcRect/>
                          <a:stretch>
                            <a:fillRect/>
                          </a:stretch>
                        </pic:blipFill>
                        <pic:spPr bwMode="auto">
                          <a:xfrm>
                            <a:off x="0" y="0"/>
                            <a:ext cx="3767455" cy="5337810"/>
                          </a:xfrm>
                          <a:prstGeom prst="rect">
                            <a:avLst/>
                          </a:prstGeom>
                          <a:noFill/>
                          <a:ln w="9525">
                            <a:noFill/>
                            <a:miter lim="800000"/>
                            <a:headEnd/>
                            <a:tailEnd/>
                          </a:ln>
                        </pic:spPr>
                      </pic:pic>
                    </a:graphicData>
                  </a:graphic>
                </wp:anchor>
              </w:drawing>
            </w:r>
            <w:hyperlink r:id="rId40" w:history="1">
              <w:r w:rsidR="000D3E8B" w:rsidRPr="000D3E8B">
                <w:rPr>
                  <w:rFonts w:ascii="Times New Roman" w:eastAsia="Times New Roman" w:hAnsi="Times New Roman" w:cs="Times New Roman"/>
                  <w:color w:val="0000FF"/>
                  <w:sz w:val="24"/>
                  <w:szCs w:val="24"/>
                  <w:u w:val="single"/>
                  <w:lang w:eastAsia="pl-PL"/>
                </w:rPr>
                <w:t>Tańcząc w pyle</w:t>
              </w:r>
            </w:hyperlink>
            <w:r w:rsidR="000D3E8B" w:rsidRPr="000D3E8B">
              <w:rPr>
                <w:rFonts w:ascii="Times New Roman" w:eastAsia="Times New Roman" w:hAnsi="Times New Roman" w:cs="Times New Roman"/>
                <w:sz w:val="24"/>
                <w:szCs w:val="24"/>
                <w:lang w:eastAsia="pl-PL"/>
              </w:rPr>
              <w:t xml:space="preserve"> </w:t>
            </w:r>
            <w:r w:rsidR="000D3E8B" w:rsidRPr="000D3E8B">
              <w:rPr>
                <w:rFonts w:ascii="Times New Roman" w:eastAsia="Times New Roman" w:hAnsi="Times New Roman" w:cs="Times New Roman"/>
                <w:sz w:val="24"/>
                <w:szCs w:val="24"/>
                <w:lang w:eastAsia="pl-PL"/>
              </w:rPr>
              <w:br/>
            </w:r>
            <w:hyperlink r:id="rId41" w:history="1">
              <w:proofErr w:type="spellStart"/>
              <w:r w:rsidR="000D3E8B" w:rsidRPr="000D3E8B">
                <w:rPr>
                  <w:rFonts w:ascii="Times New Roman" w:eastAsia="Times New Roman" w:hAnsi="Times New Roman" w:cs="Times New Roman"/>
                  <w:color w:val="0000FF"/>
                  <w:sz w:val="24"/>
                  <w:szCs w:val="24"/>
                  <w:u w:val="single"/>
                  <w:lang w:eastAsia="pl-PL"/>
                </w:rPr>
                <w:t>Raghs</w:t>
              </w:r>
              <w:proofErr w:type="spellEnd"/>
              <w:r w:rsidR="000D3E8B" w:rsidRPr="000D3E8B">
                <w:rPr>
                  <w:rFonts w:ascii="Times New Roman" w:eastAsia="Times New Roman" w:hAnsi="Times New Roman" w:cs="Times New Roman"/>
                  <w:color w:val="0000FF"/>
                  <w:sz w:val="24"/>
                  <w:szCs w:val="24"/>
                  <w:u w:val="single"/>
                  <w:lang w:eastAsia="pl-PL"/>
                </w:rPr>
                <w:t xml:space="preserve"> dar </w:t>
              </w:r>
              <w:proofErr w:type="spellStart"/>
              <w:r w:rsidR="000D3E8B" w:rsidRPr="000D3E8B">
                <w:rPr>
                  <w:rFonts w:ascii="Times New Roman" w:eastAsia="Times New Roman" w:hAnsi="Times New Roman" w:cs="Times New Roman"/>
                  <w:color w:val="0000FF"/>
                  <w:sz w:val="24"/>
                  <w:szCs w:val="24"/>
                  <w:u w:val="single"/>
                  <w:lang w:eastAsia="pl-PL"/>
                </w:rPr>
                <w:t>ghobar</w:t>
              </w:r>
              <w:proofErr w:type="spellEnd"/>
            </w:hyperlink>
          </w:p>
        </w:tc>
      </w:tr>
    </w:tbl>
    <w:p w:rsidR="000D3E8B" w:rsidRDefault="006A69ED">
      <w:r>
        <w:rPr>
          <w:noProof/>
          <w:lang w:eastAsia="pl-PL"/>
        </w:rPr>
        <w:drawing>
          <wp:anchor distT="0" distB="0" distL="114300" distR="114300" simplePos="0" relativeHeight="251659264" behindDoc="0" locked="0" layoutInCell="1" allowOverlap="1">
            <wp:simplePos x="0" y="0"/>
            <wp:positionH relativeFrom="column">
              <wp:posOffset>-429053</wp:posOffset>
            </wp:positionH>
            <wp:positionV relativeFrom="paragraph">
              <wp:posOffset>1091733</wp:posOffset>
            </wp:positionV>
            <wp:extent cx="2856352" cy="4152234"/>
            <wp:effectExtent l="19050" t="0" r="1148" b="0"/>
            <wp:wrapNone/>
            <wp:docPr id="11" name="Obraz 11" descr="C:\Users\Aneta\Desktop\2017.12.08 klient\77812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eta\Desktop\2017.12.08 klient\7781299.6.jpg"/>
                    <pic:cNvPicPr>
                      <a:picLocks noChangeAspect="1" noChangeArrowheads="1"/>
                    </pic:cNvPicPr>
                  </pic:nvPicPr>
                  <pic:blipFill>
                    <a:blip r:embed="rId42"/>
                    <a:srcRect/>
                    <a:stretch>
                      <a:fillRect/>
                    </a:stretch>
                  </pic:blipFill>
                  <pic:spPr bwMode="auto">
                    <a:xfrm>
                      <a:off x="0" y="0"/>
                      <a:ext cx="2856352" cy="4152234"/>
                    </a:xfrm>
                    <a:prstGeom prst="rect">
                      <a:avLst/>
                    </a:prstGeom>
                    <a:noFill/>
                    <a:ln w="9525">
                      <a:noFill/>
                      <a:miter lim="800000"/>
                      <a:headEnd/>
                      <a:tailEnd/>
                    </a:ln>
                  </pic:spPr>
                </pic:pic>
              </a:graphicData>
            </a:graphic>
          </wp:anchor>
        </w:drawing>
      </w:r>
    </w:p>
    <w:sectPr w:rsidR="000D3E8B" w:rsidSect="00745E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0D3E8B"/>
    <w:rsid w:val="000D3E8B"/>
    <w:rsid w:val="006A69ED"/>
    <w:rsid w:val="00745E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E2A"/>
  </w:style>
  <w:style w:type="paragraph" w:styleId="Nagwek1">
    <w:name w:val="heading 1"/>
    <w:basedOn w:val="Normalny"/>
    <w:link w:val="Nagwek1Znak"/>
    <w:uiPriority w:val="9"/>
    <w:qFormat/>
    <w:rsid w:val="000D3E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3E8B"/>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0D3E8B"/>
    <w:rPr>
      <w:color w:val="0000FF"/>
      <w:u w:val="single"/>
    </w:rPr>
  </w:style>
  <w:style w:type="character" w:customStyle="1" w:styleId="togglebtn">
    <w:name w:val="togglebtn"/>
    <w:basedOn w:val="Domylnaczcionkaakapitu"/>
    <w:rsid w:val="000D3E8B"/>
  </w:style>
  <w:style w:type="character" w:customStyle="1" w:styleId="filmyear">
    <w:name w:val="filmyear"/>
    <w:basedOn w:val="Domylnaczcionkaakapitu"/>
    <w:rsid w:val="000D3E8B"/>
  </w:style>
  <w:style w:type="paragraph" w:styleId="Tekstdymka">
    <w:name w:val="Balloon Text"/>
    <w:basedOn w:val="Normalny"/>
    <w:link w:val="TekstdymkaZnak"/>
    <w:uiPriority w:val="99"/>
    <w:semiHidden/>
    <w:unhideWhenUsed/>
    <w:rsid w:val="000D3E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E8B"/>
    <w:rPr>
      <w:rFonts w:ascii="Tahoma" w:hAnsi="Tahoma" w:cs="Tahoma"/>
      <w:sz w:val="16"/>
      <w:szCs w:val="16"/>
    </w:rPr>
  </w:style>
  <w:style w:type="paragraph" w:styleId="NormalnyWeb">
    <w:name w:val="Normal (Web)"/>
    <w:basedOn w:val="Normalny"/>
    <w:uiPriority w:val="99"/>
    <w:unhideWhenUsed/>
    <w:rsid w:val="000D3E8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51368158">
      <w:bodyDiv w:val="1"/>
      <w:marLeft w:val="0"/>
      <w:marRight w:val="0"/>
      <w:marTop w:val="0"/>
      <w:marBottom w:val="0"/>
      <w:divBdr>
        <w:top w:val="none" w:sz="0" w:space="0" w:color="auto"/>
        <w:left w:val="none" w:sz="0" w:space="0" w:color="auto"/>
        <w:bottom w:val="none" w:sz="0" w:space="0" w:color="auto"/>
        <w:right w:val="none" w:sz="0" w:space="0" w:color="auto"/>
      </w:divBdr>
    </w:div>
    <w:div w:id="1574780391">
      <w:bodyDiv w:val="1"/>
      <w:marLeft w:val="0"/>
      <w:marRight w:val="0"/>
      <w:marTop w:val="0"/>
      <w:marBottom w:val="0"/>
      <w:divBdr>
        <w:top w:val="none" w:sz="0" w:space="0" w:color="auto"/>
        <w:left w:val="none" w:sz="0" w:space="0" w:color="auto"/>
        <w:bottom w:val="none" w:sz="0" w:space="0" w:color="auto"/>
        <w:right w:val="none" w:sz="0" w:space="0" w:color="auto"/>
      </w:divBdr>
    </w:div>
    <w:div w:id="1743746997">
      <w:bodyDiv w:val="1"/>
      <w:marLeft w:val="0"/>
      <w:marRight w:val="0"/>
      <w:marTop w:val="0"/>
      <w:marBottom w:val="0"/>
      <w:divBdr>
        <w:top w:val="none" w:sz="0" w:space="0" w:color="auto"/>
        <w:left w:val="none" w:sz="0" w:space="0" w:color="auto"/>
        <w:bottom w:val="none" w:sz="0" w:space="0" w:color="auto"/>
        <w:right w:val="none" w:sz="0" w:space="0" w:color="auto"/>
      </w:divBdr>
      <w:divsChild>
        <w:div w:id="2045404862">
          <w:marLeft w:val="0"/>
          <w:marRight w:val="0"/>
          <w:marTop w:val="0"/>
          <w:marBottom w:val="0"/>
          <w:divBdr>
            <w:top w:val="none" w:sz="0" w:space="0" w:color="auto"/>
            <w:left w:val="none" w:sz="0" w:space="0" w:color="auto"/>
            <w:bottom w:val="none" w:sz="0" w:space="0" w:color="auto"/>
            <w:right w:val="none" w:sz="0" w:space="0" w:color="auto"/>
          </w:divBdr>
        </w:div>
        <w:div w:id="959651415">
          <w:marLeft w:val="0"/>
          <w:marRight w:val="0"/>
          <w:marTop w:val="0"/>
          <w:marBottom w:val="0"/>
          <w:divBdr>
            <w:top w:val="none" w:sz="0" w:space="0" w:color="auto"/>
            <w:left w:val="none" w:sz="0" w:space="0" w:color="auto"/>
            <w:bottom w:val="none" w:sz="0" w:space="0" w:color="auto"/>
            <w:right w:val="none" w:sz="0" w:space="0" w:color="auto"/>
          </w:divBdr>
          <w:divsChild>
            <w:div w:id="1284845226">
              <w:marLeft w:val="0"/>
              <w:marRight w:val="0"/>
              <w:marTop w:val="0"/>
              <w:marBottom w:val="0"/>
              <w:divBdr>
                <w:top w:val="none" w:sz="0" w:space="0" w:color="auto"/>
                <w:left w:val="none" w:sz="0" w:space="0" w:color="auto"/>
                <w:bottom w:val="none" w:sz="0" w:space="0" w:color="auto"/>
                <w:right w:val="none" w:sz="0" w:space="0" w:color="auto"/>
              </w:divBdr>
              <w:divsChild>
                <w:div w:id="8563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3629">
          <w:marLeft w:val="0"/>
          <w:marRight w:val="0"/>
          <w:marTop w:val="0"/>
          <w:marBottom w:val="0"/>
          <w:divBdr>
            <w:top w:val="none" w:sz="0" w:space="0" w:color="auto"/>
            <w:left w:val="none" w:sz="0" w:space="0" w:color="auto"/>
            <w:bottom w:val="none" w:sz="0" w:space="0" w:color="auto"/>
            <w:right w:val="none" w:sz="0" w:space="0" w:color="auto"/>
          </w:divBdr>
          <w:divsChild>
            <w:div w:id="824131294">
              <w:marLeft w:val="0"/>
              <w:marRight w:val="0"/>
              <w:marTop w:val="0"/>
              <w:marBottom w:val="0"/>
              <w:divBdr>
                <w:top w:val="none" w:sz="0" w:space="0" w:color="auto"/>
                <w:left w:val="none" w:sz="0" w:space="0" w:color="auto"/>
                <w:bottom w:val="none" w:sz="0" w:space="0" w:color="auto"/>
                <w:right w:val="none" w:sz="0" w:space="0" w:color="auto"/>
              </w:divBdr>
              <w:divsChild>
                <w:div w:id="1856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51149">
          <w:marLeft w:val="0"/>
          <w:marRight w:val="0"/>
          <w:marTop w:val="0"/>
          <w:marBottom w:val="0"/>
          <w:divBdr>
            <w:top w:val="none" w:sz="0" w:space="0" w:color="auto"/>
            <w:left w:val="none" w:sz="0" w:space="0" w:color="auto"/>
            <w:bottom w:val="none" w:sz="0" w:space="0" w:color="auto"/>
            <w:right w:val="none" w:sz="0" w:space="0" w:color="auto"/>
          </w:divBdr>
          <w:divsChild>
            <w:div w:id="624963525">
              <w:marLeft w:val="0"/>
              <w:marRight w:val="0"/>
              <w:marTop w:val="0"/>
              <w:marBottom w:val="0"/>
              <w:divBdr>
                <w:top w:val="none" w:sz="0" w:space="0" w:color="auto"/>
                <w:left w:val="none" w:sz="0" w:space="0" w:color="auto"/>
                <w:bottom w:val="none" w:sz="0" w:space="0" w:color="auto"/>
                <w:right w:val="none" w:sz="0" w:space="0" w:color="auto"/>
              </w:divBdr>
              <w:divsChild>
                <w:div w:id="167332356">
                  <w:marLeft w:val="0"/>
                  <w:marRight w:val="0"/>
                  <w:marTop w:val="0"/>
                  <w:marBottom w:val="0"/>
                  <w:divBdr>
                    <w:top w:val="none" w:sz="0" w:space="0" w:color="auto"/>
                    <w:left w:val="none" w:sz="0" w:space="0" w:color="auto"/>
                    <w:bottom w:val="none" w:sz="0" w:space="0" w:color="auto"/>
                    <w:right w:val="none" w:sz="0" w:space="0" w:color="auto"/>
                  </w:divBdr>
                </w:div>
              </w:divsChild>
            </w:div>
            <w:div w:id="653336763">
              <w:marLeft w:val="0"/>
              <w:marRight w:val="0"/>
              <w:marTop w:val="0"/>
              <w:marBottom w:val="0"/>
              <w:divBdr>
                <w:top w:val="none" w:sz="0" w:space="0" w:color="auto"/>
                <w:left w:val="none" w:sz="0" w:space="0" w:color="auto"/>
                <w:bottom w:val="none" w:sz="0" w:space="0" w:color="auto"/>
                <w:right w:val="none" w:sz="0" w:space="0" w:color="auto"/>
              </w:divBdr>
            </w:div>
          </w:divsChild>
        </w:div>
        <w:div w:id="1735931442">
          <w:marLeft w:val="0"/>
          <w:marRight w:val="0"/>
          <w:marTop w:val="0"/>
          <w:marBottom w:val="0"/>
          <w:divBdr>
            <w:top w:val="none" w:sz="0" w:space="0" w:color="auto"/>
            <w:left w:val="none" w:sz="0" w:space="0" w:color="auto"/>
            <w:bottom w:val="none" w:sz="0" w:space="0" w:color="auto"/>
            <w:right w:val="none" w:sz="0" w:space="0" w:color="auto"/>
          </w:divBdr>
          <w:divsChild>
            <w:div w:id="1896774851">
              <w:marLeft w:val="0"/>
              <w:marRight w:val="0"/>
              <w:marTop w:val="0"/>
              <w:marBottom w:val="0"/>
              <w:divBdr>
                <w:top w:val="none" w:sz="0" w:space="0" w:color="auto"/>
                <w:left w:val="none" w:sz="0" w:space="0" w:color="auto"/>
                <w:bottom w:val="none" w:sz="0" w:space="0" w:color="auto"/>
                <w:right w:val="none" w:sz="0" w:space="0" w:color="auto"/>
              </w:divBdr>
              <w:divsChild>
                <w:div w:id="739794890">
                  <w:marLeft w:val="0"/>
                  <w:marRight w:val="0"/>
                  <w:marTop w:val="0"/>
                  <w:marBottom w:val="0"/>
                  <w:divBdr>
                    <w:top w:val="none" w:sz="0" w:space="0" w:color="auto"/>
                    <w:left w:val="none" w:sz="0" w:space="0" w:color="auto"/>
                    <w:bottom w:val="none" w:sz="0" w:space="0" w:color="auto"/>
                    <w:right w:val="none" w:sz="0" w:space="0" w:color="auto"/>
                  </w:divBdr>
                </w:div>
              </w:divsChild>
            </w:div>
            <w:div w:id="1775786713">
              <w:marLeft w:val="0"/>
              <w:marRight w:val="0"/>
              <w:marTop w:val="0"/>
              <w:marBottom w:val="0"/>
              <w:divBdr>
                <w:top w:val="none" w:sz="0" w:space="0" w:color="auto"/>
                <w:left w:val="none" w:sz="0" w:space="0" w:color="auto"/>
                <w:bottom w:val="none" w:sz="0" w:space="0" w:color="auto"/>
                <w:right w:val="none" w:sz="0" w:space="0" w:color="auto"/>
              </w:divBdr>
            </w:div>
          </w:divsChild>
        </w:div>
        <w:div w:id="1510490072">
          <w:marLeft w:val="0"/>
          <w:marRight w:val="0"/>
          <w:marTop w:val="0"/>
          <w:marBottom w:val="0"/>
          <w:divBdr>
            <w:top w:val="none" w:sz="0" w:space="0" w:color="auto"/>
            <w:left w:val="none" w:sz="0" w:space="0" w:color="auto"/>
            <w:bottom w:val="none" w:sz="0" w:space="0" w:color="auto"/>
            <w:right w:val="none" w:sz="0" w:space="0" w:color="auto"/>
          </w:divBdr>
          <w:divsChild>
            <w:div w:id="367141806">
              <w:marLeft w:val="0"/>
              <w:marRight w:val="0"/>
              <w:marTop w:val="0"/>
              <w:marBottom w:val="0"/>
              <w:divBdr>
                <w:top w:val="none" w:sz="0" w:space="0" w:color="auto"/>
                <w:left w:val="none" w:sz="0" w:space="0" w:color="auto"/>
                <w:bottom w:val="none" w:sz="0" w:space="0" w:color="auto"/>
                <w:right w:val="none" w:sz="0" w:space="0" w:color="auto"/>
              </w:divBdr>
              <w:divsChild>
                <w:div w:id="941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90600">
          <w:marLeft w:val="0"/>
          <w:marRight w:val="0"/>
          <w:marTop w:val="0"/>
          <w:marBottom w:val="0"/>
          <w:divBdr>
            <w:top w:val="none" w:sz="0" w:space="0" w:color="auto"/>
            <w:left w:val="none" w:sz="0" w:space="0" w:color="auto"/>
            <w:bottom w:val="none" w:sz="0" w:space="0" w:color="auto"/>
            <w:right w:val="none" w:sz="0" w:space="0" w:color="auto"/>
          </w:divBdr>
          <w:divsChild>
            <w:div w:id="13309204">
              <w:marLeft w:val="0"/>
              <w:marRight w:val="0"/>
              <w:marTop w:val="0"/>
              <w:marBottom w:val="0"/>
              <w:divBdr>
                <w:top w:val="none" w:sz="0" w:space="0" w:color="auto"/>
                <w:left w:val="none" w:sz="0" w:space="0" w:color="auto"/>
                <w:bottom w:val="none" w:sz="0" w:space="0" w:color="auto"/>
                <w:right w:val="none" w:sz="0" w:space="0" w:color="auto"/>
              </w:divBdr>
              <w:divsChild>
                <w:div w:id="14557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4523">
      <w:bodyDiv w:val="1"/>
      <w:marLeft w:val="0"/>
      <w:marRight w:val="0"/>
      <w:marTop w:val="0"/>
      <w:marBottom w:val="0"/>
      <w:divBdr>
        <w:top w:val="none" w:sz="0" w:space="0" w:color="auto"/>
        <w:left w:val="none" w:sz="0" w:space="0" w:color="auto"/>
        <w:bottom w:val="none" w:sz="0" w:space="0" w:color="auto"/>
        <w:right w:val="none" w:sz="0" w:space="0" w:color="auto"/>
      </w:divBdr>
    </w:div>
    <w:div w:id="1937592787">
      <w:bodyDiv w:val="1"/>
      <w:marLeft w:val="0"/>
      <w:marRight w:val="0"/>
      <w:marTop w:val="0"/>
      <w:marBottom w:val="0"/>
      <w:divBdr>
        <w:top w:val="none" w:sz="0" w:space="0" w:color="auto"/>
        <w:left w:val="none" w:sz="0" w:space="0" w:color="auto"/>
        <w:bottom w:val="none" w:sz="0" w:space="0" w:color="auto"/>
        <w:right w:val="none" w:sz="0" w:space="0" w:color="auto"/>
      </w:divBdr>
    </w:div>
    <w:div w:id="20553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MFF_w_Berlinie" TargetMode="External"/><Relationship Id="rId13" Type="http://schemas.openxmlformats.org/officeDocument/2006/relationships/hyperlink" Target="https://pl.wikipedia.org/wiki/Nagroda_Akademii_Filmowej" TargetMode="External"/><Relationship Id="rId18" Type="http://schemas.openxmlformats.org/officeDocument/2006/relationships/hyperlink" Target="https://pl.wikipedia.org/wiki/Donald_Trump" TargetMode="External"/><Relationship Id="rId26" Type="http://schemas.openxmlformats.org/officeDocument/2006/relationships/hyperlink" Target="http://www.filmweb.pl/person/Asghar+Farhadi-216755/awards" TargetMode="External"/><Relationship Id="rId39"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www.filmweb.pl/film/Klient-2016-763805" TargetMode="External"/><Relationship Id="rId34" Type="http://schemas.openxmlformats.org/officeDocument/2006/relationships/hyperlink" Target="http://www.filmweb.pl/film/Perski+Nowy+Rok-2006-410527" TargetMode="External"/><Relationship Id="rId42" Type="http://schemas.openxmlformats.org/officeDocument/2006/relationships/image" Target="media/image6.jpeg"/><Relationship Id="rId7" Type="http://schemas.openxmlformats.org/officeDocument/2006/relationships/image" Target="media/image4.jpeg"/><Relationship Id="rId12" Type="http://schemas.openxmlformats.org/officeDocument/2006/relationships/hyperlink" Target="https://pl.wikipedia.org/wiki/Asghar_Farhadi" TargetMode="External"/><Relationship Id="rId17" Type="http://schemas.openxmlformats.org/officeDocument/2006/relationships/hyperlink" Target="https://pl.wikipedia.org/wiki/Oscar_dla_najlepszego_filmu_nieangloj%C4%99zycznego" TargetMode="External"/><Relationship Id="rId25" Type="http://schemas.openxmlformats.org/officeDocument/2006/relationships/hyperlink" Target="http://www.filmweb.pl/film/Przesz%C5%82o%C5%9B%C4%87-2013-682966" TargetMode="External"/><Relationship Id="rId33" Type="http://schemas.openxmlformats.org/officeDocument/2006/relationships/hyperlink" Target="http://www.filmweb.pl/film/Perski+Nowy+Rok-2006-410527" TargetMode="External"/><Relationship Id="rId38" Type="http://schemas.openxmlformats.org/officeDocument/2006/relationships/hyperlink" Target="http://www.filmweb.pl/person/Asghar+Farhadi-216755/awards" TargetMode="External"/><Relationship Id="rId2" Type="http://schemas.openxmlformats.org/officeDocument/2006/relationships/settings" Target="settings.xml"/><Relationship Id="rId16" Type="http://schemas.openxmlformats.org/officeDocument/2006/relationships/hyperlink" Target="https://pl.wikipedia.org/wiki/Nagroda_Akademii_Filmowej" TargetMode="External"/><Relationship Id="rId20" Type="http://schemas.openxmlformats.org/officeDocument/2006/relationships/hyperlink" Target="http://www.filmweb.pl/film/Untitled+Asghar+Farhadi+Project-2018-763345" TargetMode="External"/><Relationship Id="rId29" Type="http://schemas.openxmlformats.org/officeDocument/2006/relationships/hyperlink" Target="http://www.filmweb.pl/person/Asghar+Farhadi-216755/awards" TargetMode="External"/><Relationship Id="rId41" Type="http://schemas.openxmlformats.org/officeDocument/2006/relationships/hyperlink" Target="http://www.filmweb.pl/film/Ta%C5%84cz%C4%85c+w+pyle-2003-480048"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pl.wikipedia.org/wiki/Rozstanie_%28film_2011%29" TargetMode="External"/><Relationship Id="rId24" Type="http://schemas.openxmlformats.org/officeDocument/2006/relationships/hyperlink" Target="http://www.filmweb.pl/film/Przesz%C5%82o%C5%9B%C4%87-2013-682966" TargetMode="External"/><Relationship Id="rId32" Type="http://schemas.openxmlformats.org/officeDocument/2006/relationships/hyperlink" Target="http://www.filmweb.pl/person/Asghar+Farhadi-216755/awards" TargetMode="External"/><Relationship Id="rId37" Type="http://schemas.openxmlformats.org/officeDocument/2006/relationships/hyperlink" Target="http://www.filmweb.pl/Piekne.Miasto" TargetMode="External"/><Relationship Id="rId40" Type="http://schemas.openxmlformats.org/officeDocument/2006/relationships/hyperlink" Target="http://www.filmweb.pl/film/Ta%C5%84cz%C4%85c+w+pyle-2003-480048" TargetMode="External"/><Relationship Id="rId5" Type="http://schemas.openxmlformats.org/officeDocument/2006/relationships/image" Target="media/image2.jpeg"/><Relationship Id="rId15" Type="http://schemas.openxmlformats.org/officeDocument/2006/relationships/hyperlink" Target="https://pl.wikipedia.org/wiki/Klient_%28film_2016%29" TargetMode="External"/><Relationship Id="rId23" Type="http://schemas.openxmlformats.org/officeDocument/2006/relationships/hyperlink" Target="http://www.filmweb.pl/person/Asghar+Farhadi-216755/awards" TargetMode="External"/><Relationship Id="rId28" Type="http://schemas.openxmlformats.org/officeDocument/2006/relationships/hyperlink" Target="http://www.filmweb.pl/film/Rozstanie-2011-609587" TargetMode="External"/><Relationship Id="rId36" Type="http://schemas.openxmlformats.org/officeDocument/2006/relationships/hyperlink" Target="http://www.filmweb.pl/Piekne.Miasto" TargetMode="External"/><Relationship Id="rId10" Type="http://schemas.openxmlformats.org/officeDocument/2006/relationships/hyperlink" Target="https://pl.wikipedia.org/wiki/Z%C5%82oty_Nied%C5%BAwied%C5%BA" TargetMode="External"/><Relationship Id="rId19" Type="http://schemas.openxmlformats.org/officeDocument/2006/relationships/hyperlink" Target="https://pl.wikipedia.org/wiki/Asghar_Farhadi" TargetMode="External"/><Relationship Id="rId31" Type="http://schemas.openxmlformats.org/officeDocument/2006/relationships/hyperlink" Target="http://www.filmweb.pl/film/Co+wiesz+o+Elly-2009-498813"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pl.wikipedia.org/wiki/Asghar_Farhadi" TargetMode="External"/><Relationship Id="rId14" Type="http://schemas.openxmlformats.org/officeDocument/2006/relationships/hyperlink" Target="https://pl.wikipedia.org/wiki/Oscar_dla_najlepszego_filmu_nieangloj%C4%99zycznego" TargetMode="External"/><Relationship Id="rId22" Type="http://schemas.openxmlformats.org/officeDocument/2006/relationships/hyperlink" Target="http://www.filmweb.pl/film/Klient-2016-763805" TargetMode="External"/><Relationship Id="rId27" Type="http://schemas.openxmlformats.org/officeDocument/2006/relationships/hyperlink" Target="http://www.filmweb.pl/film/Rozstanie-2011-609587" TargetMode="External"/><Relationship Id="rId30" Type="http://schemas.openxmlformats.org/officeDocument/2006/relationships/hyperlink" Target="http://www.filmweb.pl/film/Co+wiesz+o+Elly-2009-498813" TargetMode="External"/><Relationship Id="rId35" Type="http://schemas.openxmlformats.org/officeDocument/2006/relationships/hyperlink" Target="http://www.filmweb.pl/person/Asghar+Farhadi-216755/awards"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1041</Words>
  <Characters>6249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1</cp:revision>
  <dcterms:created xsi:type="dcterms:W3CDTF">2017-12-02T23:38:00Z</dcterms:created>
  <dcterms:modified xsi:type="dcterms:W3CDTF">2017-12-02T23:55:00Z</dcterms:modified>
</cp:coreProperties>
</file>