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6C" w:rsidRDefault="000D796C">
      <w:r>
        <w:rPr>
          <w:noProof/>
          <w:lang w:eastAsia="pl-PL"/>
        </w:rPr>
        <w:drawing>
          <wp:anchor distT="0" distB="0" distL="114300" distR="114300" simplePos="0" relativeHeight="251658240" behindDoc="0" locked="0" layoutInCell="1" allowOverlap="1">
            <wp:simplePos x="0" y="0"/>
            <wp:positionH relativeFrom="column">
              <wp:posOffset>-868553</wp:posOffset>
            </wp:positionH>
            <wp:positionV relativeFrom="paragraph">
              <wp:posOffset>-851027</wp:posOffset>
            </wp:positionV>
            <wp:extent cx="7466612" cy="4267200"/>
            <wp:effectExtent l="19050" t="0" r="988"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466612" cy="4267200"/>
                    </a:xfrm>
                    <a:prstGeom prst="rect">
                      <a:avLst/>
                    </a:prstGeom>
                    <a:noFill/>
                    <a:ln w="9525">
                      <a:noFill/>
                      <a:miter lim="800000"/>
                      <a:headEnd/>
                      <a:tailEnd/>
                    </a:ln>
                  </pic:spPr>
                </pic:pic>
              </a:graphicData>
            </a:graphic>
          </wp:anchor>
        </w:drawing>
      </w:r>
    </w:p>
    <w:p w:rsidR="000D796C" w:rsidRDefault="000D796C"/>
    <w:p w:rsidR="000D796C" w:rsidRDefault="000D796C"/>
    <w:p w:rsidR="000D796C" w:rsidRDefault="000D796C"/>
    <w:p w:rsidR="000D796C" w:rsidRDefault="000D796C"/>
    <w:p w:rsidR="000D796C" w:rsidRDefault="000D796C"/>
    <w:p w:rsidR="000D796C" w:rsidRDefault="000D796C">
      <w:r>
        <w:rPr>
          <w:noProof/>
          <w:lang w:eastAsia="pl-PL"/>
        </w:rPr>
        <w:drawing>
          <wp:anchor distT="0" distB="0" distL="114300" distR="114300" simplePos="0" relativeHeight="251659264" behindDoc="0" locked="0" layoutInCell="1" allowOverlap="1">
            <wp:simplePos x="0" y="0"/>
            <wp:positionH relativeFrom="column">
              <wp:posOffset>-868680</wp:posOffset>
            </wp:positionH>
            <wp:positionV relativeFrom="paragraph">
              <wp:posOffset>38735</wp:posOffset>
            </wp:positionV>
            <wp:extent cx="1356995" cy="1438275"/>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356995" cy="1438275"/>
                    </a:xfrm>
                    <a:prstGeom prst="rect">
                      <a:avLst/>
                    </a:prstGeom>
                    <a:noFill/>
                    <a:ln w="9525">
                      <a:noFill/>
                      <a:miter lim="800000"/>
                      <a:headEnd/>
                      <a:tailEnd/>
                    </a:ln>
                  </pic:spPr>
                </pic:pic>
              </a:graphicData>
            </a:graphic>
          </wp:anchor>
        </w:drawing>
      </w:r>
    </w:p>
    <w:p w:rsidR="000D796C" w:rsidRDefault="000D796C"/>
    <w:p w:rsidR="000D796C" w:rsidRDefault="000D796C"/>
    <w:p w:rsidR="000D796C" w:rsidRDefault="000D796C"/>
    <w:p w:rsidR="000D796C" w:rsidRDefault="000D796C"/>
    <w:p w:rsidR="000D796C" w:rsidRPr="000D796C" w:rsidRDefault="000D796C">
      <w:pPr>
        <w:rPr>
          <w:b/>
          <w:sz w:val="32"/>
          <w:szCs w:val="32"/>
        </w:rPr>
      </w:pPr>
      <w:r w:rsidRPr="000D796C">
        <w:rPr>
          <w:b/>
          <w:sz w:val="32"/>
          <w:szCs w:val="32"/>
        </w:rPr>
        <w:t>SPOTKANIE KLUBU 6 PAŹDZIERNIKA 2017</w:t>
      </w:r>
    </w:p>
    <w:p w:rsidR="000D796C" w:rsidRPr="000D796C" w:rsidRDefault="000D796C">
      <w:pPr>
        <w:rPr>
          <w:b/>
        </w:rPr>
      </w:pPr>
      <w:r w:rsidRPr="000D796C">
        <w:rPr>
          <w:b/>
        </w:rPr>
        <w:t>czas: 104 min.</w:t>
      </w:r>
      <w:r w:rsidRPr="000D796C">
        <w:rPr>
          <w:b/>
        </w:rPr>
        <w:cr/>
        <w:t>gatunek: Dramat</w:t>
      </w:r>
      <w:r w:rsidRPr="000D796C">
        <w:rPr>
          <w:b/>
        </w:rPr>
        <w:cr/>
        <w:t>produkcja: Hiszpania, Belgia, Francja</w:t>
      </w:r>
      <w:r w:rsidRPr="000D796C">
        <w:rPr>
          <w:b/>
        </w:rPr>
        <w:cr/>
        <w:t>premiera: 2012</w:t>
      </w:r>
      <w:r w:rsidRPr="000D796C">
        <w:rPr>
          <w:b/>
        </w:rPr>
        <w:cr/>
        <w:t>reżyseria: Pablo Berger</w:t>
      </w:r>
      <w:r w:rsidRPr="000D796C">
        <w:rPr>
          <w:b/>
        </w:rPr>
        <w:cr/>
        <w:t>scenariusz: Pablo Berger</w:t>
      </w:r>
      <w:r w:rsidRPr="000D796C">
        <w:rPr>
          <w:b/>
        </w:rPr>
        <w:cr/>
      </w:r>
    </w:p>
    <w:p w:rsidR="000D796C" w:rsidRDefault="000D796C">
      <w:pPr>
        <w:rPr>
          <w:b/>
        </w:rPr>
      </w:pPr>
      <w:r w:rsidRPr="000D796C">
        <w:rPr>
          <w:b/>
        </w:rPr>
        <w:t>Zła macocha postanawia pozbyć się znienawidzonej przybranej córki. Mała Carmen ucieka, by pójść w ślady ojca - toreadora.</w:t>
      </w:r>
    </w:p>
    <w:p w:rsidR="000D796C" w:rsidRDefault="003616BD">
      <w:r>
        <w:rPr>
          <w:noProof/>
          <w:lang w:eastAsia="pl-PL"/>
        </w:rPr>
        <w:drawing>
          <wp:inline distT="0" distB="0" distL="0" distR="0">
            <wp:extent cx="2711958" cy="1524991"/>
            <wp:effectExtent l="19050" t="0" r="0" b="0"/>
            <wp:docPr id="7" name="Obraz 7" descr="D:\dokumenty\MDK\ROBOTA\KLUB Filmowy\2017\2017.10.06 śnieżka\jhAmTcvVeRRbOgV-800x450-no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kumenty\MDK\ROBOTA\KLUB Filmowy\2017\2017.10.06 śnieżka\jhAmTcvVeRRbOgV-800x450-noPad.jpg"/>
                    <pic:cNvPicPr>
                      <a:picLocks noChangeAspect="1" noChangeArrowheads="1"/>
                    </pic:cNvPicPr>
                  </pic:nvPicPr>
                  <pic:blipFill>
                    <a:blip r:embed="rId6"/>
                    <a:srcRect/>
                    <a:stretch>
                      <a:fillRect/>
                    </a:stretch>
                  </pic:blipFill>
                  <pic:spPr bwMode="auto">
                    <a:xfrm>
                      <a:off x="0" y="0"/>
                      <a:ext cx="2715444" cy="1526951"/>
                    </a:xfrm>
                    <a:prstGeom prst="rect">
                      <a:avLst/>
                    </a:prstGeom>
                    <a:noFill/>
                    <a:ln w="9525">
                      <a:noFill/>
                      <a:miter lim="800000"/>
                      <a:headEnd/>
                      <a:tailEnd/>
                    </a:ln>
                  </pic:spPr>
                </pic:pic>
              </a:graphicData>
            </a:graphic>
          </wp:inline>
        </w:drawing>
      </w:r>
    </w:p>
    <w:p w:rsidR="000D796C" w:rsidRPr="000D796C" w:rsidRDefault="000D796C" w:rsidP="000D796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D796C">
        <w:rPr>
          <w:rFonts w:ascii="Times New Roman" w:eastAsia="Times New Roman" w:hAnsi="Times New Roman" w:cs="Times New Roman"/>
          <w:b/>
          <w:bCs/>
          <w:sz w:val="36"/>
          <w:szCs w:val="36"/>
          <w:lang w:eastAsia="pl-PL"/>
        </w:rPr>
        <w:t>Niemy zachwyt</w:t>
      </w:r>
    </w:p>
    <w:p w:rsidR="000D796C" w:rsidRDefault="000D796C">
      <w:r w:rsidRPr="000D796C">
        <w:t>Marcin Pietrzyk</w:t>
      </w:r>
    </w:p>
    <w:p w:rsidR="003616BD" w:rsidRDefault="000D796C">
      <w:r>
        <w:t xml:space="preserve">Nie ma żadnych wątpliwości, że Królewna Śnieżka ma wśród filmowców branie. Kilka kinowych obrazów, a także seriale telewizyjne mogą sprawiać wrażenie przesytu. Bo też ile razy można oglądać </w:t>
      </w:r>
      <w:r>
        <w:lastRenderedPageBreak/>
        <w:t xml:space="preserve">to samo? Kto jednak tak pomyśli i zrezygnuje z obejrzenia </w:t>
      </w:r>
      <w:r>
        <w:rPr>
          <w:b/>
          <w:bCs/>
        </w:rPr>
        <w:t>"</w:t>
      </w:r>
      <w:hyperlink r:id="rId7" w:tooltip="Śnieżka (2012)" w:history="1">
        <w:r>
          <w:rPr>
            <w:rStyle w:val="Hipercze"/>
            <w:b/>
            <w:bCs/>
          </w:rPr>
          <w:t>Śnieżki</w:t>
        </w:r>
      </w:hyperlink>
      <w:r>
        <w:rPr>
          <w:b/>
          <w:bCs/>
        </w:rPr>
        <w:t>"</w:t>
      </w:r>
      <w:r>
        <w:t xml:space="preserve">, ten popełni niewybaczalny błąd. Film </w:t>
      </w:r>
      <w:hyperlink r:id="rId8" w:tooltip="Pablo Berger" w:history="1">
        <w:r>
          <w:rPr>
            <w:rStyle w:val="Hipercze"/>
          </w:rPr>
          <w:t>Pablo Bergera</w:t>
        </w:r>
      </w:hyperlink>
      <w:r>
        <w:t xml:space="preserve"> jest chyba najbardziej oryginalną z wszystkich kinowych wersji baśni braci Grimm. </w:t>
      </w:r>
      <w:r>
        <w:br/>
      </w:r>
      <w:r>
        <w:br/>
        <w:t>Po pierwsze dlatego, że jest to film czarno-biały i do tego niemy. Hiszpanie pozazdrościli Francuzom</w:t>
      </w:r>
      <w:r>
        <w:rPr>
          <w:b/>
          <w:bCs/>
        </w:rPr>
        <w:t xml:space="preserve"> "</w:t>
      </w:r>
      <w:hyperlink r:id="rId9" w:tooltip="Artysta (2011)" w:history="1">
        <w:r>
          <w:rPr>
            <w:rStyle w:val="Hipercze"/>
            <w:b/>
            <w:bCs/>
          </w:rPr>
          <w:t>Artysty</w:t>
        </w:r>
      </w:hyperlink>
      <w:r>
        <w:rPr>
          <w:b/>
          <w:bCs/>
        </w:rPr>
        <w:t>"</w:t>
      </w:r>
      <w:r>
        <w:t xml:space="preserve"> i stworzyli swój własny hołd dla kina, które powinno być martwe od 80 lat. Wydawać by się mogło, że bez dźwięku, dialogów i wszechobecnych kolorów współczesne kino nie da sobie rady. </w:t>
      </w:r>
      <w:hyperlink r:id="rId10" w:tooltip="Pablo Berger" w:history="1">
        <w:r>
          <w:rPr>
            <w:rStyle w:val="Hipercze"/>
          </w:rPr>
          <w:t>Berger</w:t>
        </w:r>
      </w:hyperlink>
      <w:r>
        <w:t xml:space="preserve"> jednak udowadnia, że mając świetny pomysł, znakomity scenariusz i utalentowaną ekipę, można zrobić wszystko. Jego film ogląda się z zapartym tchem. Nie nudzi nawet przez chwilę. </w:t>
      </w:r>
    </w:p>
    <w:p w:rsidR="000D796C" w:rsidRDefault="003616BD">
      <w:r>
        <w:rPr>
          <w:noProof/>
          <w:lang w:eastAsia="pl-PL"/>
        </w:rPr>
        <w:drawing>
          <wp:inline distT="0" distB="0" distL="0" distR="0">
            <wp:extent cx="5686806" cy="3204870"/>
            <wp:effectExtent l="19050" t="0" r="9144" b="0"/>
            <wp:docPr id="8" name="Obraz 8" descr="D:\dokumenty\MDK\ROBOTA\KLUB Filmowy\2017\2017.10.06 śnieżka\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kumenty\MDK\ROBOTA\KLUB Filmowy\2017\2017.10.06 śnieżka\maxresdefault.jpg"/>
                    <pic:cNvPicPr>
                      <a:picLocks noChangeAspect="1" noChangeArrowheads="1"/>
                    </pic:cNvPicPr>
                  </pic:nvPicPr>
                  <pic:blipFill>
                    <a:blip r:embed="rId11"/>
                    <a:srcRect/>
                    <a:stretch>
                      <a:fillRect/>
                    </a:stretch>
                  </pic:blipFill>
                  <pic:spPr bwMode="auto">
                    <a:xfrm>
                      <a:off x="0" y="0"/>
                      <a:ext cx="5681634" cy="3201955"/>
                    </a:xfrm>
                    <a:prstGeom prst="rect">
                      <a:avLst/>
                    </a:prstGeom>
                    <a:noFill/>
                    <a:ln w="9525">
                      <a:noFill/>
                      <a:miter lim="800000"/>
                      <a:headEnd/>
                      <a:tailEnd/>
                    </a:ln>
                  </pic:spPr>
                </pic:pic>
              </a:graphicData>
            </a:graphic>
          </wp:inline>
        </w:drawing>
      </w:r>
      <w:r w:rsidR="000D796C">
        <w:br/>
      </w:r>
      <w:r w:rsidR="000D796C">
        <w:br/>
        <w:t xml:space="preserve">Po drugie dlatego, że akcja baśni Grimm została przeniesiona do przedwojennej Hiszpanii i osadzona w świecie korridy. Król nie jest tu władcą baśniowej krainy, ale najsłynniejszym matadorem swego pokolenia. Kiedy zostaje okaleczony i przykuty do łóżka, pielęgniarka, a wkrótce żona, kryguje się na jego troskliwą opiekunkę. W rzeczywistości izoluje go od świata (a szczególnie od córki), oddając się przy okazji własnym perwersyjnym zabawom. Śnieżka z wiekiem staje się coraz większym utrapieniem dla macochy, która w końcu zechce się jej pozbyć. </w:t>
      </w:r>
      <w:r w:rsidR="000D796C">
        <w:br/>
      </w:r>
      <w:r w:rsidR="000D796C">
        <w:br/>
        <w:t xml:space="preserve">Brzmi znajomo, prawda? Bo też </w:t>
      </w:r>
      <w:hyperlink r:id="rId12" w:tooltip="Pablo Berger" w:history="1">
        <w:r w:rsidR="000D796C">
          <w:rPr>
            <w:rStyle w:val="Hipercze"/>
          </w:rPr>
          <w:t>Berger</w:t>
        </w:r>
      </w:hyperlink>
      <w:r w:rsidR="000D796C">
        <w:t xml:space="preserve"> wykorzystał wszystkie najważniejsze elementy tradycyjnej baśni i wplótł je w swoją opowieść. Dzięki temu </w:t>
      </w:r>
      <w:r w:rsidR="000D796C">
        <w:rPr>
          <w:b/>
          <w:bCs/>
        </w:rPr>
        <w:t>"</w:t>
      </w:r>
      <w:hyperlink r:id="rId13" w:tooltip="Śnieżka (2012)" w:history="1">
        <w:r w:rsidR="000D796C">
          <w:rPr>
            <w:rStyle w:val="Hipercze"/>
            <w:b/>
            <w:bCs/>
          </w:rPr>
          <w:t>Śnieżka</w:t>
        </w:r>
      </w:hyperlink>
      <w:r w:rsidR="000D796C">
        <w:rPr>
          <w:b/>
          <w:bCs/>
        </w:rPr>
        <w:t>"</w:t>
      </w:r>
      <w:r w:rsidR="000D796C">
        <w:t xml:space="preserve"> jest bliska oryginałowi, a jednocześnie ogląda się ją prawie tak, jakby to był zupełnie nowy pomysł fabularny. Widzowie kilka razy złapią się na tym, że reżyser ich zaskoczył. Dzięki temu nie sposób oderwać od ekranu wzrok, bo z ciekawością czeka się na to, co jeszcze autor nam pokaże. </w:t>
      </w:r>
      <w:r w:rsidR="000D796C">
        <w:br/>
      </w:r>
      <w:r w:rsidR="000D796C">
        <w:br/>
        <w:t xml:space="preserve">Siłą filmu są też dwie aktorki grające główne role: </w:t>
      </w:r>
      <w:hyperlink r:id="rId14" w:tooltip="Macarena García" w:history="1">
        <w:proofErr w:type="spellStart"/>
        <w:r w:rsidR="000D796C">
          <w:rPr>
            <w:rStyle w:val="Hipercze"/>
          </w:rPr>
          <w:t>Macarena</w:t>
        </w:r>
        <w:proofErr w:type="spellEnd"/>
        <w:r w:rsidR="000D796C">
          <w:rPr>
            <w:rStyle w:val="Hipercze"/>
          </w:rPr>
          <w:t xml:space="preserve"> </w:t>
        </w:r>
        <w:proofErr w:type="spellStart"/>
        <w:r w:rsidR="000D796C">
          <w:rPr>
            <w:rStyle w:val="Hipercze"/>
          </w:rPr>
          <w:t>García</w:t>
        </w:r>
        <w:proofErr w:type="spellEnd"/>
      </w:hyperlink>
      <w:r w:rsidR="000D796C">
        <w:t xml:space="preserve"> jako Śnieżka i </w:t>
      </w:r>
      <w:hyperlink r:id="rId15" w:tooltip="Maribel Verdú" w:history="1">
        <w:proofErr w:type="spellStart"/>
        <w:r w:rsidR="000D796C">
          <w:rPr>
            <w:rStyle w:val="Hipercze"/>
          </w:rPr>
          <w:t>Maribel</w:t>
        </w:r>
        <w:proofErr w:type="spellEnd"/>
        <w:r w:rsidR="000D796C">
          <w:rPr>
            <w:rStyle w:val="Hipercze"/>
          </w:rPr>
          <w:t xml:space="preserve"> </w:t>
        </w:r>
        <w:proofErr w:type="spellStart"/>
        <w:r w:rsidR="000D796C">
          <w:rPr>
            <w:rStyle w:val="Hipercze"/>
          </w:rPr>
          <w:t>Verdú</w:t>
        </w:r>
        <w:proofErr w:type="spellEnd"/>
      </w:hyperlink>
      <w:r w:rsidR="000D796C">
        <w:t xml:space="preserve"> jako macocha. Brak dźwięku zupełnie im nie przeszkadzał i obie doskonale poradziły sobie z przekazaniem emocji, jakie doświadczały grane przez nie bohaterki. </w:t>
      </w:r>
      <w:hyperlink r:id="rId16" w:tooltip="Maribel Verdú" w:history="1">
        <w:proofErr w:type="spellStart"/>
        <w:r w:rsidR="000D796C">
          <w:rPr>
            <w:rStyle w:val="Hipercze"/>
          </w:rPr>
          <w:t>Verdú</w:t>
        </w:r>
        <w:proofErr w:type="spellEnd"/>
      </w:hyperlink>
      <w:r w:rsidR="000D796C">
        <w:t xml:space="preserve"> jest demoniczną uwodzicielką. Jej urokowi nie oprą się nie tylko filmowe postaci, ale i widzowie siedzący bezpiecznie na widowni. </w:t>
      </w:r>
      <w:hyperlink r:id="rId17" w:tooltip="Macarena García" w:history="1">
        <w:proofErr w:type="spellStart"/>
        <w:r w:rsidR="000D796C">
          <w:rPr>
            <w:rStyle w:val="Hipercze"/>
          </w:rPr>
          <w:t>García</w:t>
        </w:r>
        <w:proofErr w:type="spellEnd"/>
      </w:hyperlink>
      <w:r w:rsidR="000D796C">
        <w:t xml:space="preserve"> z kolei świetnie odegrała naiwną dziewoję, która jednak ma silny charakter i kiedy trzeba potrafi pokazać pazury. </w:t>
      </w:r>
      <w:r w:rsidR="000D796C">
        <w:br/>
      </w:r>
      <w:r w:rsidR="000D796C">
        <w:lastRenderedPageBreak/>
        <w:br/>
        <w:t xml:space="preserve">Plus należy się też reżyserowi, za to jak wykorzystał tradycję i nowoczesność. </w:t>
      </w:r>
      <w:r w:rsidR="000D796C">
        <w:rPr>
          <w:b/>
          <w:bCs/>
        </w:rPr>
        <w:t>"</w:t>
      </w:r>
      <w:hyperlink r:id="rId18" w:tooltip="Śnieżka (2012)" w:history="1">
        <w:r w:rsidR="000D796C">
          <w:rPr>
            <w:rStyle w:val="Hipercze"/>
            <w:b/>
            <w:bCs/>
          </w:rPr>
          <w:t>Śnieżka</w:t>
        </w:r>
      </w:hyperlink>
      <w:r w:rsidR="000D796C">
        <w:rPr>
          <w:b/>
          <w:bCs/>
        </w:rPr>
        <w:t>"</w:t>
      </w:r>
      <w:r w:rsidR="000D796C">
        <w:t xml:space="preserve"> w rodzimej Hiszpanii obsypana został nagrodami, w tym 10 lokalnymi odpowiednikami amerykańskich Oscarów. Na wszystkie te wyróżnienia film w pełni zasłużył.</w:t>
      </w:r>
    </w:p>
    <w:p w:rsidR="000D796C" w:rsidRDefault="000D796C"/>
    <w:p w:rsidR="003616BD" w:rsidRDefault="003616BD">
      <w:r>
        <w:rPr>
          <w:noProof/>
          <w:lang w:eastAsia="pl-PL"/>
        </w:rPr>
        <w:drawing>
          <wp:inline distT="0" distB="0" distL="0" distR="0">
            <wp:extent cx="1426210" cy="1901825"/>
            <wp:effectExtent l="19050" t="0" r="2540" b="0"/>
            <wp:docPr id="9" name="Obraz 9" descr="D:\dokumenty\MDK\ROBOTA\KLUB Filmowy\2017\2017.10.06 śnieżka\352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kumenty\MDK\ROBOTA\KLUB Filmowy\2017\2017.10.06 śnieżka\352302.1.jpg"/>
                    <pic:cNvPicPr>
                      <a:picLocks noChangeAspect="1" noChangeArrowheads="1"/>
                    </pic:cNvPicPr>
                  </pic:nvPicPr>
                  <pic:blipFill>
                    <a:blip r:embed="rId19"/>
                    <a:srcRect/>
                    <a:stretch>
                      <a:fillRect/>
                    </a:stretch>
                  </pic:blipFill>
                  <pic:spPr bwMode="auto">
                    <a:xfrm>
                      <a:off x="0" y="0"/>
                      <a:ext cx="1426210" cy="1901825"/>
                    </a:xfrm>
                    <a:prstGeom prst="rect">
                      <a:avLst/>
                    </a:prstGeom>
                    <a:noFill/>
                    <a:ln w="9525">
                      <a:noFill/>
                      <a:miter lim="800000"/>
                      <a:headEnd/>
                      <a:tailEnd/>
                    </a:ln>
                  </pic:spPr>
                </pic:pic>
              </a:graphicData>
            </a:graphic>
          </wp:inline>
        </w:drawing>
      </w:r>
    </w:p>
    <w:p w:rsidR="000D796C" w:rsidRPr="003616BD" w:rsidRDefault="000D796C" w:rsidP="000D796C">
      <w:pPr>
        <w:pStyle w:val="Nagwek1"/>
        <w:rPr>
          <w:lang w:val="en-US"/>
        </w:rPr>
      </w:pPr>
      <w:r w:rsidRPr="003616BD">
        <w:rPr>
          <w:lang w:val="en-US"/>
        </w:rPr>
        <w:t>Pablo Berger</w:t>
      </w:r>
    </w:p>
    <w:p w:rsidR="000D796C" w:rsidRPr="003616BD" w:rsidRDefault="000D796C" w:rsidP="000D796C">
      <w:pPr>
        <w:rPr>
          <w:lang w:val="en-US"/>
        </w:rPr>
      </w:pPr>
      <w:r w:rsidRPr="003616BD">
        <w:rPr>
          <w:rStyle w:val="notranslate"/>
          <w:b/>
          <w:bCs/>
          <w:lang w:val="en-US"/>
        </w:rPr>
        <w:t xml:space="preserve">Pablo Berger </w:t>
      </w:r>
      <w:proofErr w:type="spellStart"/>
      <w:r w:rsidRPr="003616BD">
        <w:rPr>
          <w:rStyle w:val="notranslate"/>
          <w:b/>
          <w:bCs/>
          <w:lang w:val="en-US"/>
        </w:rPr>
        <w:t>Uranga</w:t>
      </w:r>
      <w:proofErr w:type="spellEnd"/>
      <w:r w:rsidR="003616BD" w:rsidRPr="003616BD">
        <w:rPr>
          <w:rStyle w:val="notranslate"/>
          <w:lang w:val="en-US"/>
        </w:rPr>
        <w:t xml:space="preserve"> </w:t>
      </w:r>
      <w:proofErr w:type="spellStart"/>
      <w:r w:rsidRPr="003616BD">
        <w:rPr>
          <w:rStyle w:val="notranslate"/>
          <w:lang w:val="en-US"/>
        </w:rPr>
        <w:t>hiszpański</w:t>
      </w:r>
      <w:proofErr w:type="spellEnd"/>
      <w:r w:rsidRPr="003616BD">
        <w:rPr>
          <w:rStyle w:val="notranslate"/>
          <w:lang w:val="en-US"/>
        </w:rPr>
        <w:t xml:space="preserve"> </w:t>
      </w:r>
      <w:proofErr w:type="spellStart"/>
      <w:r w:rsidRPr="003616BD">
        <w:rPr>
          <w:rStyle w:val="notranslate"/>
          <w:lang w:val="en-US"/>
        </w:rPr>
        <w:t>reżyser</w:t>
      </w:r>
      <w:proofErr w:type="spellEnd"/>
      <w:r w:rsidRPr="003616BD">
        <w:rPr>
          <w:rStyle w:val="notranslate"/>
          <w:lang w:val="en-US"/>
        </w:rPr>
        <w:t xml:space="preserve"> </w:t>
      </w:r>
      <w:proofErr w:type="spellStart"/>
      <w:r w:rsidRPr="003616BD">
        <w:rPr>
          <w:rStyle w:val="notranslate"/>
          <w:lang w:val="en-US"/>
        </w:rPr>
        <w:t>filmowy</w:t>
      </w:r>
      <w:proofErr w:type="spellEnd"/>
    </w:p>
    <w:tbl>
      <w:tblPr>
        <w:tblW w:w="0" w:type="auto"/>
        <w:tblCellSpacing w:w="15" w:type="dxa"/>
        <w:tblCellMar>
          <w:top w:w="15" w:type="dxa"/>
          <w:left w:w="15" w:type="dxa"/>
          <w:bottom w:w="15" w:type="dxa"/>
          <w:right w:w="15" w:type="dxa"/>
        </w:tblCellMar>
        <w:tblLook w:val="04A0"/>
      </w:tblPr>
      <w:tblGrid>
        <w:gridCol w:w="7974"/>
        <w:gridCol w:w="1188"/>
      </w:tblGrid>
      <w:tr w:rsidR="000D796C" w:rsidRPr="000D796C" w:rsidTr="000D796C">
        <w:trPr>
          <w:tblCellSpacing w:w="15" w:type="dxa"/>
        </w:trPr>
        <w:tc>
          <w:tcPr>
            <w:tcW w:w="0" w:type="auto"/>
            <w:vAlign w:val="center"/>
            <w:hideMark/>
          </w:tcPr>
          <w:p w:rsidR="000D796C" w:rsidRPr="000D796C" w:rsidRDefault="000D796C" w:rsidP="000D796C">
            <w:pPr>
              <w:spacing w:after="0" w:line="240" w:lineRule="auto"/>
              <w:jc w:val="center"/>
              <w:rPr>
                <w:rFonts w:ascii="Times New Roman" w:eastAsia="Times New Roman" w:hAnsi="Times New Roman" w:cs="Times New Roman"/>
                <w:b/>
                <w:bCs/>
                <w:sz w:val="24"/>
                <w:szCs w:val="24"/>
                <w:lang w:eastAsia="pl-PL"/>
              </w:rPr>
            </w:pPr>
            <w:r w:rsidRPr="000D796C">
              <w:rPr>
                <w:rFonts w:ascii="Times New Roman" w:eastAsia="Times New Roman" w:hAnsi="Times New Roman" w:cs="Times New Roman"/>
                <w:b/>
                <w:bCs/>
                <w:sz w:val="24"/>
                <w:szCs w:val="24"/>
                <w:lang w:eastAsia="pl-PL"/>
              </w:rPr>
              <w:t>data urodzenia:</w:t>
            </w: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r w:rsidRPr="000D796C">
              <w:rPr>
                <w:rFonts w:ascii="Times New Roman" w:eastAsia="Times New Roman" w:hAnsi="Times New Roman" w:cs="Times New Roman"/>
                <w:sz w:val="24"/>
                <w:szCs w:val="24"/>
                <w:lang w:eastAsia="pl-PL"/>
              </w:rPr>
              <w:t>1963 (54 lata)</w:t>
            </w:r>
          </w:p>
        </w:tc>
      </w:tr>
      <w:tr w:rsidR="000D796C" w:rsidRPr="000D796C" w:rsidTr="000D796C">
        <w:trPr>
          <w:tblCellSpacing w:w="15" w:type="dxa"/>
        </w:trPr>
        <w:tc>
          <w:tcPr>
            <w:tcW w:w="0" w:type="auto"/>
            <w:vAlign w:val="center"/>
            <w:hideMark/>
          </w:tcPr>
          <w:p w:rsidR="000D796C" w:rsidRPr="000D796C" w:rsidRDefault="000D796C" w:rsidP="000D796C">
            <w:pPr>
              <w:spacing w:after="0" w:line="240" w:lineRule="auto"/>
              <w:jc w:val="center"/>
              <w:rPr>
                <w:rFonts w:ascii="Times New Roman" w:eastAsia="Times New Roman" w:hAnsi="Times New Roman" w:cs="Times New Roman"/>
                <w:b/>
                <w:bCs/>
                <w:sz w:val="24"/>
                <w:szCs w:val="24"/>
                <w:lang w:eastAsia="pl-PL"/>
              </w:rPr>
            </w:pPr>
            <w:r w:rsidRPr="000D796C">
              <w:rPr>
                <w:rFonts w:ascii="Times New Roman" w:eastAsia="Times New Roman" w:hAnsi="Times New Roman" w:cs="Times New Roman"/>
                <w:b/>
                <w:bCs/>
                <w:sz w:val="24"/>
                <w:szCs w:val="24"/>
                <w:lang w:eastAsia="pl-PL"/>
              </w:rPr>
              <w:t>miejsce urodzenia:</w:t>
            </w: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r w:rsidRPr="000D796C">
              <w:rPr>
                <w:rFonts w:ascii="Times New Roman" w:eastAsia="Times New Roman" w:hAnsi="Times New Roman" w:cs="Times New Roman"/>
                <w:sz w:val="24"/>
                <w:szCs w:val="24"/>
                <w:lang w:eastAsia="pl-PL"/>
              </w:rPr>
              <w:t>Bilbao, Hiszpania</w:t>
            </w:r>
          </w:p>
        </w:tc>
      </w:tr>
      <w:tr w:rsidR="003616BD" w:rsidRPr="000D796C" w:rsidTr="000D796C">
        <w:trPr>
          <w:tblCellSpacing w:w="15" w:type="dxa"/>
        </w:trPr>
        <w:tc>
          <w:tcPr>
            <w:tcW w:w="0" w:type="auto"/>
            <w:vAlign w:val="center"/>
            <w:hideMark/>
          </w:tcPr>
          <w:p w:rsidR="003616BD" w:rsidRDefault="003616BD" w:rsidP="000D796C">
            <w:pPr>
              <w:spacing w:after="0" w:line="240" w:lineRule="auto"/>
              <w:jc w:val="center"/>
              <w:rPr>
                <w:rFonts w:ascii="Times New Roman" w:eastAsia="Times New Roman" w:hAnsi="Times New Roman" w:cs="Times New Roman"/>
                <w:b/>
                <w:bCs/>
                <w:sz w:val="24"/>
                <w:szCs w:val="24"/>
                <w:lang w:eastAsia="pl-PL"/>
              </w:rPr>
            </w:pPr>
          </w:p>
          <w:p w:rsidR="003616BD" w:rsidRDefault="003616BD" w:rsidP="003616BD">
            <w:pPr>
              <w:pStyle w:val="NormalnyWeb"/>
            </w:pPr>
            <w:r>
              <w:rPr>
                <w:rStyle w:val="notranslate"/>
              </w:rPr>
              <w:t xml:space="preserve">Pablo Berger uczęszczał do szkoły podstawowej i średniej w </w:t>
            </w:r>
            <w:proofErr w:type="spellStart"/>
            <w:r>
              <w:rPr>
                <w:rStyle w:val="notranslate"/>
              </w:rPr>
              <w:t>Artxandzie</w:t>
            </w:r>
            <w:proofErr w:type="spellEnd"/>
            <w:r>
              <w:rPr>
                <w:rStyle w:val="notranslate"/>
              </w:rPr>
              <w:t xml:space="preserve"> </w:t>
            </w:r>
            <w:proofErr w:type="spellStart"/>
            <w:r>
              <w:rPr>
                <w:rStyle w:val="notranslate"/>
              </w:rPr>
              <w:t>Trueba</w:t>
            </w:r>
            <w:proofErr w:type="spellEnd"/>
            <w:r>
              <w:rPr>
                <w:rStyle w:val="notranslate"/>
              </w:rPr>
              <w:t xml:space="preserve">, położonej na obrzeżach </w:t>
            </w:r>
            <w:r w:rsidRPr="003616BD">
              <w:rPr>
                <w:rStyle w:val="notranslate"/>
              </w:rPr>
              <w:t>Bilbao</w:t>
            </w:r>
            <w:r>
              <w:rPr>
                <w:rStyle w:val="notranslate"/>
              </w:rPr>
              <w:t xml:space="preserve"> , w Hiszpanii.</w:t>
            </w:r>
            <w:r>
              <w:t xml:space="preserve"> </w:t>
            </w:r>
            <w:r>
              <w:rPr>
                <w:rStyle w:val="notranslate"/>
              </w:rPr>
              <w:t xml:space="preserve">W 1988 roku wyreżyserował swój pierwszy </w:t>
            </w:r>
            <w:r w:rsidRPr="003616BD">
              <w:rPr>
                <w:rStyle w:val="notranslate"/>
              </w:rPr>
              <w:t>film</w:t>
            </w:r>
            <w:r>
              <w:rPr>
                <w:rStyle w:val="notranslate"/>
              </w:rPr>
              <w:t xml:space="preserve"> krótkometrażowy </w:t>
            </w:r>
            <w:proofErr w:type="spellStart"/>
            <w:r>
              <w:rPr>
                <w:rStyle w:val="notranslate"/>
                <w:i/>
                <w:iCs/>
              </w:rPr>
              <w:t>Mamá</w:t>
            </w:r>
            <w:proofErr w:type="spellEnd"/>
            <w:r>
              <w:rPr>
                <w:rStyle w:val="notranslate"/>
              </w:rPr>
              <w:t xml:space="preserve"> ( </w:t>
            </w:r>
            <w:r>
              <w:rPr>
                <w:rStyle w:val="notranslate"/>
                <w:i/>
                <w:iCs/>
              </w:rPr>
              <w:t>Mama</w:t>
            </w:r>
            <w:r>
              <w:rPr>
                <w:rStyle w:val="notranslate"/>
              </w:rPr>
              <w:t xml:space="preserve"> ) z dyrektorem artystycznym </w:t>
            </w:r>
            <w:proofErr w:type="spellStart"/>
            <w:r w:rsidRPr="003616BD">
              <w:rPr>
                <w:rStyle w:val="notranslate"/>
              </w:rPr>
              <w:t>Álex</w:t>
            </w:r>
            <w:proofErr w:type="spellEnd"/>
            <w:r w:rsidRPr="003616BD">
              <w:rPr>
                <w:rStyle w:val="notranslate"/>
              </w:rPr>
              <w:t xml:space="preserve"> de la </w:t>
            </w:r>
            <w:proofErr w:type="spellStart"/>
            <w:r w:rsidRPr="003616BD">
              <w:rPr>
                <w:rStyle w:val="notranslate"/>
              </w:rPr>
              <w:t>Iglesia</w:t>
            </w:r>
            <w:proofErr w:type="spellEnd"/>
            <w:r>
              <w:rPr>
                <w:rStyle w:val="notranslate"/>
              </w:rPr>
              <w:t xml:space="preserve"> i Ramon </w:t>
            </w:r>
            <w:proofErr w:type="spellStart"/>
            <w:r>
              <w:rPr>
                <w:rStyle w:val="notranslate"/>
              </w:rPr>
              <w:t>Barea</w:t>
            </w:r>
            <w:proofErr w:type="spellEnd"/>
            <w:r>
              <w:rPr>
                <w:rStyle w:val="notranslate"/>
              </w:rPr>
              <w:t>.</w:t>
            </w:r>
            <w:r>
              <w:t xml:space="preserve"> </w:t>
            </w:r>
            <w:r>
              <w:rPr>
                <w:rStyle w:val="notranslate"/>
              </w:rPr>
              <w:t xml:space="preserve">Z zarobkami finansowymi z dotacji z Rady </w:t>
            </w:r>
            <w:proofErr w:type="spellStart"/>
            <w:r>
              <w:rPr>
                <w:rStyle w:val="notranslate"/>
              </w:rPr>
              <w:t>Prowincjalnej</w:t>
            </w:r>
            <w:proofErr w:type="spellEnd"/>
            <w:r>
              <w:rPr>
                <w:rStyle w:val="notranslate"/>
              </w:rPr>
              <w:t xml:space="preserve"> </w:t>
            </w:r>
            <w:proofErr w:type="spellStart"/>
            <w:r w:rsidRPr="003616BD">
              <w:rPr>
                <w:rStyle w:val="notranslate"/>
              </w:rPr>
              <w:t>Biskaay</w:t>
            </w:r>
            <w:proofErr w:type="spellEnd"/>
            <w:r>
              <w:rPr>
                <w:rStyle w:val="notranslate"/>
              </w:rPr>
              <w:t xml:space="preserve"> udał się do studiów magisterskich w filmie na </w:t>
            </w:r>
            <w:r w:rsidRPr="003616BD">
              <w:rPr>
                <w:rStyle w:val="notranslate"/>
              </w:rPr>
              <w:t>Uniwersytecie</w:t>
            </w:r>
            <w:r>
              <w:rPr>
                <w:rStyle w:val="notranslate"/>
              </w:rPr>
              <w:t xml:space="preserve"> w </w:t>
            </w:r>
            <w:r w:rsidRPr="003616BD">
              <w:rPr>
                <w:rStyle w:val="notranslate"/>
              </w:rPr>
              <w:t>Nowym Jorku</w:t>
            </w:r>
            <w:r>
              <w:rPr>
                <w:rStyle w:val="notranslate"/>
              </w:rPr>
              <w:t xml:space="preserve"> .</w:t>
            </w:r>
            <w:r>
              <w:t xml:space="preserve"> </w:t>
            </w:r>
          </w:p>
          <w:p w:rsidR="003616BD" w:rsidRDefault="003616BD" w:rsidP="003616BD">
            <w:pPr>
              <w:pStyle w:val="NormalnyWeb"/>
            </w:pPr>
            <w:r>
              <w:rPr>
                <w:rStyle w:val="notranslate"/>
              </w:rPr>
              <w:t xml:space="preserve">Po uzyskaniu tytułu doktora, pracował jako profesor </w:t>
            </w:r>
            <w:r w:rsidRPr="003616BD">
              <w:rPr>
                <w:rStyle w:val="notranslate"/>
              </w:rPr>
              <w:t>zarządzania</w:t>
            </w:r>
            <w:r>
              <w:rPr>
                <w:rStyle w:val="notranslate"/>
              </w:rPr>
              <w:t xml:space="preserve"> w </w:t>
            </w:r>
            <w:r w:rsidRPr="003616BD">
              <w:rPr>
                <w:rStyle w:val="notranslate"/>
              </w:rPr>
              <w:t>Akademii Filmowej</w:t>
            </w:r>
            <w:r>
              <w:rPr>
                <w:rStyle w:val="notranslate"/>
              </w:rPr>
              <w:t xml:space="preserve"> w </w:t>
            </w:r>
            <w:r w:rsidRPr="003616BD">
              <w:rPr>
                <w:rStyle w:val="notranslate"/>
              </w:rPr>
              <w:t>Nowym Jorku</w:t>
            </w:r>
            <w:r>
              <w:rPr>
                <w:rStyle w:val="notranslate"/>
              </w:rPr>
              <w:t xml:space="preserve"> .</w:t>
            </w:r>
            <w:r>
              <w:t xml:space="preserve"> </w:t>
            </w:r>
            <w:r>
              <w:rPr>
                <w:rStyle w:val="notranslate"/>
              </w:rPr>
              <w:t xml:space="preserve">Później rozpoczął równoległą karierę jako </w:t>
            </w:r>
            <w:r w:rsidRPr="003616BD">
              <w:rPr>
                <w:rStyle w:val="notranslate"/>
              </w:rPr>
              <w:t>publicysta</w:t>
            </w:r>
            <w:r>
              <w:rPr>
                <w:rStyle w:val="notranslate"/>
              </w:rPr>
              <w:t xml:space="preserve"> i producent muzyki, a kończąc w 2003 roku  swoim filmem </w:t>
            </w:r>
            <w:proofErr w:type="spellStart"/>
            <w:r w:rsidRPr="003616BD">
              <w:rPr>
                <w:rStyle w:val="notranslate"/>
                <w:i/>
                <w:iCs/>
              </w:rPr>
              <w:t>Torremolinos</w:t>
            </w:r>
            <w:proofErr w:type="spellEnd"/>
            <w:r w:rsidRPr="003616BD">
              <w:rPr>
                <w:rStyle w:val="notranslate"/>
                <w:i/>
                <w:iCs/>
              </w:rPr>
              <w:t xml:space="preserve"> 73</w:t>
            </w:r>
            <w:r>
              <w:rPr>
                <w:rStyle w:val="notranslate"/>
              </w:rPr>
              <w:t xml:space="preserve"> , z </w:t>
            </w:r>
            <w:r w:rsidRPr="003616BD">
              <w:rPr>
                <w:rStyle w:val="notranslate"/>
              </w:rPr>
              <w:t xml:space="preserve">Javierem </w:t>
            </w:r>
            <w:proofErr w:type="spellStart"/>
            <w:r w:rsidRPr="003616BD">
              <w:rPr>
                <w:rStyle w:val="notranslate"/>
              </w:rPr>
              <w:t>Cámarą</w:t>
            </w:r>
            <w:proofErr w:type="spellEnd"/>
            <w:r>
              <w:rPr>
                <w:rStyle w:val="notranslate"/>
              </w:rPr>
              <w:t xml:space="preserve"> , </w:t>
            </w:r>
            <w:r w:rsidRPr="003616BD">
              <w:rPr>
                <w:rStyle w:val="notranslate"/>
              </w:rPr>
              <w:t xml:space="preserve">Fernando </w:t>
            </w:r>
            <w:proofErr w:type="spellStart"/>
            <w:r w:rsidRPr="003616BD">
              <w:rPr>
                <w:rStyle w:val="notranslate"/>
              </w:rPr>
              <w:t>Tejero</w:t>
            </w:r>
            <w:proofErr w:type="spellEnd"/>
            <w:r>
              <w:rPr>
                <w:rStyle w:val="notranslate"/>
              </w:rPr>
              <w:t xml:space="preserve"> i </w:t>
            </w:r>
            <w:proofErr w:type="spellStart"/>
            <w:r w:rsidRPr="003616BD">
              <w:rPr>
                <w:rStyle w:val="notranslate"/>
              </w:rPr>
              <w:t>Candela</w:t>
            </w:r>
            <w:proofErr w:type="spellEnd"/>
            <w:r w:rsidRPr="003616BD">
              <w:rPr>
                <w:rStyle w:val="notranslate"/>
              </w:rPr>
              <w:t xml:space="preserve"> </w:t>
            </w:r>
            <w:proofErr w:type="spellStart"/>
            <w:r w:rsidRPr="003616BD">
              <w:rPr>
                <w:rStyle w:val="notranslate"/>
              </w:rPr>
              <w:t>Peña</w:t>
            </w:r>
            <w:proofErr w:type="spellEnd"/>
            <w:r>
              <w:rPr>
                <w:rStyle w:val="notranslate"/>
              </w:rPr>
              <w:t xml:space="preserve"> .</w:t>
            </w:r>
            <w:r>
              <w:t xml:space="preserve"> </w:t>
            </w:r>
          </w:p>
          <w:p w:rsidR="003616BD" w:rsidRDefault="003616BD" w:rsidP="003616BD">
            <w:pPr>
              <w:pStyle w:val="NormalnyWeb"/>
            </w:pPr>
            <w:r>
              <w:rPr>
                <w:rStyle w:val="notranslate"/>
              </w:rPr>
              <w:t xml:space="preserve">W 2012 roku zadebiutował trzeci film </w:t>
            </w:r>
            <w:proofErr w:type="spellStart"/>
            <w:r w:rsidRPr="003616BD">
              <w:rPr>
                <w:rStyle w:val="notranslate"/>
                <w:i/>
                <w:iCs/>
              </w:rPr>
              <w:t>Blancanieves</w:t>
            </w:r>
            <w:proofErr w:type="spellEnd"/>
            <w:r>
              <w:rPr>
                <w:rStyle w:val="notranslate"/>
              </w:rPr>
              <w:t xml:space="preserve"> ( </w:t>
            </w:r>
            <w:proofErr w:type="spellStart"/>
            <w:r>
              <w:rPr>
                <w:rStyle w:val="notranslate"/>
                <w:i/>
                <w:iCs/>
              </w:rPr>
              <w:t>Snow</w:t>
            </w:r>
            <w:proofErr w:type="spellEnd"/>
            <w:r>
              <w:rPr>
                <w:rStyle w:val="notranslate"/>
                <w:i/>
                <w:iCs/>
              </w:rPr>
              <w:t xml:space="preserve"> White</w:t>
            </w:r>
            <w:r>
              <w:rPr>
                <w:rStyle w:val="notranslate"/>
              </w:rPr>
              <w:t xml:space="preserve"> ), który był </w:t>
            </w:r>
            <w:hyperlink r:id="rId20" w:tooltip="Blancanieves" w:history="1">
              <w:r>
                <w:rPr>
                  <w:rStyle w:val="Hipercze"/>
                  <w:i/>
                  <w:iCs/>
                </w:rPr>
                <w:t>laureatem</w:t>
              </w:r>
            </w:hyperlink>
            <w:r>
              <w:rPr>
                <w:rStyle w:val="notranslate"/>
              </w:rPr>
              <w:t xml:space="preserve"> </w:t>
            </w:r>
            <w:r w:rsidRPr="003616BD">
              <w:rPr>
                <w:rStyle w:val="notranslate"/>
              </w:rPr>
              <w:t>Nagrody Akademii</w:t>
            </w:r>
            <w:r>
              <w:rPr>
                <w:rStyle w:val="notranslate"/>
              </w:rPr>
              <w:t xml:space="preserve"> w 2013 roku w kategorii </w:t>
            </w:r>
            <w:r w:rsidRPr="003616BD">
              <w:rPr>
                <w:rStyle w:val="notranslate"/>
              </w:rPr>
              <w:t>Nagroda Akademii Filmowej Najlepszego Filmu Języków Obcych</w:t>
            </w:r>
            <w:r>
              <w:rPr>
                <w:rStyle w:val="notranslate"/>
              </w:rPr>
              <w:t xml:space="preserve"> .</w:t>
            </w:r>
            <w:r>
              <w:t xml:space="preserve"> </w:t>
            </w:r>
            <w:proofErr w:type="spellStart"/>
            <w:r w:rsidRPr="003616BD">
              <w:rPr>
                <w:rStyle w:val="notranslate"/>
                <w:i/>
                <w:iCs/>
                <w:lang w:val="en-US"/>
              </w:rPr>
              <w:t>Blancanieves</w:t>
            </w:r>
            <w:proofErr w:type="spellEnd"/>
            <w:r w:rsidRPr="003616BD">
              <w:rPr>
                <w:rStyle w:val="notranslate"/>
                <w:lang w:val="en-US"/>
              </w:rPr>
              <w:t xml:space="preserve"> </w:t>
            </w:r>
            <w:proofErr w:type="spellStart"/>
            <w:r w:rsidRPr="003616BD">
              <w:rPr>
                <w:rStyle w:val="notranslate"/>
                <w:lang w:val="en-US"/>
              </w:rPr>
              <w:t>zdobył</w:t>
            </w:r>
            <w:proofErr w:type="spellEnd"/>
            <w:r w:rsidRPr="003616BD">
              <w:rPr>
                <w:rStyle w:val="notranslate"/>
                <w:lang w:val="en-US"/>
              </w:rPr>
              <w:t xml:space="preserve"> </w:t>
            </w:r>
            <w:proofErr w:type="spellStart"/>
            <w:r w:rsidRPr="003616BD">
              <w:rPr>
                <w:rStyle w:val="notranslate"/>
                <w:lang w:val="en-US"/>
              </w:rPr>
              <w:t>dziesięć</w:t>
            </w:r>
            <w:proofErr w:type="spellEnd"/>
            <w:r w:rsidRPr="003616BD">
              <w:rPr>
                <w:rStyle w:val="notranslate"/>
                <w:lang w:val="en-US"/>
              </w:rPr>
              <w:t xml:space="preserve"> </w:t>
            </w:r>
            <w:proofErr w:type="spellStart"/>
            <w:r w:rsidRPr="003616BD">
              <w:rPr>
                <w:rStyle w:val="notranslate"/>
                <w:lang w:val="en-US"/>
              </w:rPr>
              <w:t>nagród</w:t>
            </w:r>
            <w:proofErr w:type="spellEnd"/>
            <w:r w:rsidRPr="003616BD">
              <w:rPr>
                <w:rStyle w:val="notranslate"/>
                <w:lang w:val="en-US"/>
              </w:rPr>
              <w:t xml:space="preserve"> Goya , w </w:t>
            </w:r>
            <w:proofErr w:type="spellStart"/>
            <w:r w:rsidRPr="003616BD">
              <w:rPr>
                <w:rStyle w:val="notranslate"/>
                <w:lang w:val="en-US"/>
              </w:rPr>
              <w:t>tym</w:t>
            </w:r>
            <w:proofErr w:type="spellEnd"/>
            <w:r w:rsidRPr="003616BD">
              <w:rPr>
                <w:rStyle w:val="notranslate"/>
                <w:lang w:val="en-US"/>
              </w:rPr>
              <w:t xml:space="preserve"> Best Picture </w:t>
            </w:r>
            <w:proofErr w:type="spellStart"/>
            <w:r w:rsidRPr="003616BD">
              <w:rPr>
                <w:rStyle w:val="notranslate"/>
                <w:lang w:val="en-US"/>
              </w:rPr>
              <w:t>i</w:t>
            </w:r>
            <w:proofErr w:type="spellEnd"/>
            <w:r w:rsidRPr="003616BD">
              <w:rPr>
                <w:rStyle w:val="notranslate"/>
                <w:lang w:val="en-US"/>
              </w:rPr>
              <w:t xml:space="preserve"> Best Original Screenplay .</w:t>
            </w:r>
            <w:r w:rsidRPr="003616BD">
              <w:rPr>
                <w:lang w:val="en-US"/>
              </w:rPr>
              <w:t xml:space="preserve"> </w:t>
            </w:r>
            <w:r>
              <w:rPr>
                <w:rStyle w:val="notranslate"/>
              </w:rPr>
              <w:t xml:space="preserve">Otrzymała także trofeum 9. edycji Międzynarodowego Festiwalu Filmowego w Bukareszcie </w:t>
            </w:r>
            <w:hyperlink r:id="rId21" w:anchor="cite_note-2" w:history="1">
              <w:r>
                <w:rPr>
                  <w:rStyle w:val="Hipercze"/>
                  <w:vertAlign w:val="superscript"/>
                </w:rPr>
                <w:t>[2]</w:t>
              </w:r>
            </w:hyperlink>
            <w:r>
              <w:t xml:space="preserve"> </w:t>
            </w:r>
          </w:p>
          <w:p w:rsidR="003616BD" w:rsidRPr="000D796C" w:rsidRDefault="003616BD" w:rsidP="000D796C">
            <w:pPr>
              <w:spacing w:after="0" w:line="240" w:lineRule="auto"/>
              <w:jc w:val="center"/>
              <w:rPr>
                <w:rFonts w:ascii="Times New Roman" w:eastAsia="Times New Roman" w:hAnsi="Times New Roman" w:cs="Times New Roman"/>
                <w:b/>
                <w:bCs/>
                <w:sz w:val="24"/>
                <w:szCs w:val="24"/>
                <w:lang w:eastAsia="pl-PL"/>
              </w:rPr>
            </w:pPr>
          </w:p>
        </w:tc>
        <w:tc>
          <w:tcPr>
            <w:tcW w:w="0" w:type="auto"/>
            <w:vAlign w:val="center"/>
            <w:hideMark/>
          </w:tcPr>
          <w:p w:rsidR="003616BD" w:rsidRPr="000D796C" w:rsidRDefault="003616BD" w:rsidP="000D796C">
            <w:pPr>
              <w:spacing w:after="0" w:line="240" w:lineRule="auto"/>
              <w:rPr>
                <w:rFonts w:ascii="Times New Roman" w:eastAsia="Times New Roman" w:hAnsi="Times New Roman" w:cs="Times New Roman"/>
                <w:sz w:val="24"/>
                <w:szCs w:val="24"/>
                <w:lang w:eastAsia="pl-PL"/>
              </w:rPr>
            </w:pPr>
          </w:p>
        </w:tc>
      </w:tr>
    </w:tbl>
    <w:p w:rsidR="000D796C" w:rsidRDefault="000D796C">
      <w:pPr>
        <w:rPr>
          <w:b/>
        </w:rPr>
      </w:pPr>
    </w:p>
    <w:tbl>
      <w:tblPr>
        <w:tblW w:w="0" w:type="auto"/>
        <w:tblCellSpacing w:w="15" w:type="dxa"/>
        <w:tblCellMar>
          <w:top w:w="15" w:type="dxa"/>
          <w:left w:w="15" w:type="dxa"/>
          <w:bottom w:w="15" w:type="dxa"/>
          <w:right w:w="15" w:type="dxa"/>
        </w:tblCellMar>
        <w:tblLook w:val="04A0"/>
      </w:tblPr>
      <w:tblGrid>
        <w:gridCol w:w="674"/>
        <w:gridCol w:w="74"/>
        <w:gridCol w:w="74"/>
        <w:gridCol w:w="270"/>
        <w:gridCol w:w="285"/>
      </w:tblGrid>
      <w:tr w:rsidR="000D796C" w:rsidRPr="000D796C" w:rsidTr="000D796C">
        <w:trPr>
          <w:tblHeader/>
          <w:tblCellSpacing w:w="15" w:type="dxa"/>
        </w:trPr>
        <w:tc>
          <w:tcPr>
            <w:tcW w:w="0" w:type="auto"/>
            <w:gridSpan w:val="3"/>
            <w:vAlign w:val="center"/>
            <w:hideMark/>
          </w:tcPr>
          <w:p w:rsidR="000D796C" w:rsidRPr="000D796C" w:rsidRDefault="000D796C" w:rsidP="000D796C">
            <w:pPr>
              <w:spacing w:after="0" w:line="240" w:lineRule="auto"/>
              <w:jc w:val="center"/>
              <w:rPr>
                <w:rFonts w:ascii="Times New Roman" w:eastAsia="Times New Roman" w:hAnsi="Times New Roman" w:cs="Times New Roman"/>
                <w:b/>
                <w:bCs/>
                <w:sz w:val="24"/>
                <w:szCs w:val="24"/>
                <w:lang w:eastAsia="pl-PL"/>
              </w:rPr>
            </w:pPr>
            <w:r w:rsidRPr="000D796C">
              <w:rPr>
                <w:rFonts w:ascii="Times New Roman" w:eastAsia="Times New Roman" w:hAnsi="Times New Roman" w:cs="Times New Roman"/>
                <w:b/>
                <w:bCs/>
                <w:sz w:val="24"/>
                <w:szCs w:val="24"/>
                <w:lang w:eastAsia="pl-PL"/>
              </w:rPr>
              <w:lastRenderedPageBreak/>
              <w:t>reżyser</w:t>
            </w:r>
          </w:p>
        </w:tc>
        <w:tc>
          <w:tcPr>
            <w:tcW w:w="0" w:type="auto"/>
            <w:gridSpan w:val="2"/>
            <w:vAlign w:val="center"/>
            <w:hideMark/>
          </w:tcPr>
          <w:p w:rsidR="000D796C" w:rsidRPr="000D796C" w:rsidRDefault="000D796C" w:rsidP="000D796C">
            <w:pPr>
              <w:spacing w:after="0" w:line="240" w:lineRule="auto"/>
              <w:jc w:val="center"/>
              <w:rPr>
                <w:rFonts w:ascii="Times New Roman" w:eastAsia="Times New Roman" w:hAnsi="Times New Roman" w:cs="Times New Roman"/>
                <w:b/>
                <w:bCs/>
                <w:sz w:val="24"/>
                <w:szCs w:val="24"/>
                <w:lang w:eastAsia="pl-PL"/>
              </w:rPr>
            </w:pPr>
            <w:r w:rsidRPr="000D796C">
              <w:rPr>
                <w:rFonts w:ascii="Times New Roman" w:eastAsia="Times New Roman" w:hAnsi="Times New Roman" w:cs="Times New Roman"/>
                <w:b/>
                <w:bCs/>
                <w:sz w:val="24"/>
                <w:szCs w:val="24"/>
                <w:lang w:eastAsia="pl-PL"/>
              </w:rPr>
              <w:t xml:space="preserve">zwiń </w:t>
            </w:r>
          </w:p>
        </w:tc>
      </w:tr>
      <w:tr w:rsidR="000D796C" w:rsidRPr="000D796C" w:rsidTr="000D796C">
        <w:trPr>
          <w:tblCellSpacing w:w="15" w:type="dxa"/>
        </w:trPr>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r w:rsidRPr="000D796C">
              <w:rPr>
                <w:rFonts w:ascii="Times New Roman" w:eastAsia="Times New Roman" w:hAnsi="Times New Roman" w:cs="Times New Roman"/>
                <w:sz w:val="24"/>
                <w:szCs w:val="24"/>
                <w:lang w:eastAsia="pl-PL"/>
              </w:rPr>
              <w:t>2017</w:t>
            </w: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0"/>
                <w:szCs w:val="20"/>
                <w:lang w:eastAsia="pl-PL"/>
              </w:rPr>
            </w:pPr>
          </w:p>
        </w:tc>
      </w:tr>
    </w:tbl>
    <w:p w:rsidR="000D796C" w:rsidRPr="000D796C" w:rsidRDefault="000D796C" w:rsidP="000D796C">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643"/>
        <w:gridCol w:w="643"/>
        <w:gridCol w:w="81"/>
      </w:tblGrid>
      <w:tr w:rsidR="000D796C" w:rsidRPr="000D796C" w:rsidTr="000D796C">
        <w:trPr>
          <w:tblCellSpacing w:w="15" w:type="dxa"/>
        </w:trPr>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hyperlink r:id="rId22" w:history="1">
              <w:proofErr w:type="spellStart"/>
              <w:r w:rsidRPr="000D796C">
                <w:rPr>
                  <w:rFonts w:ascii="Times New Roman" w:eastAsia="Times New Roman" w:hAnsi="Times New Roman" w:cs="Times New Roman"/>
                  <w:color w:val="0000FF"/>
                  <w:sz w:val="24"/>
                  <w:szCs w:val="24"/>
                  <w:u w:val="single"/>
                  <w:lang w:eastAsia="pl-PL"/>
                </w:rPr>
                <w:t>Abracadabra</w:t>
              </w:r>
              <w:proofErr w:type="spellEnd"/>
            </w:hyperlink>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p>
        </w:tc>
      </w:tr>
      <w:tr w:rsidR="000D796C" w:rsidRPr="000D796C" w:rsidTr="000D796C">
        <w:trPr>
          <w:tblCellSpacing w:w="15" w:type="dxa"/>
        </w:trPr>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r w:rsidRPr="000D796C">
              <w:rPr>
                <w:rFonts w:ascii="Times New Roman" w:eastAsia="Times New Roman" w:hAnsi="Times New Roman" w:cs="Times New Roman"/>
                <w:sz w:val="24"/>
                <w:szCs w:val="24"/>
                <w:lang w:eastAsia="pl-PL"/>
              </w:rPr>
              <w:t xml:space="preserve">2012 </w:t>
            </w: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0"/>
                <w:szCs w:val="20"/>
                <w:lang w:eastAsia="pl-PL"/>
              </w:rPr>
            </w:pPr>
          </w:p>
        </w:tc>
      </w:tr>
    </w:tbl>
    <w:p w:rsidR="000D796C" w:rsidRPr="000D796C" w:rsidRDefault="000D796C" w:rsidP="000D796C">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340"/>
        <w:gridCol w:w="2340"/>
        <w:gridCol w:w="81"/>
      </w:tblGrid>
      <w:tr w:rsidR="000D796C" w:rsidRPr="000D796C" w:rsidTr="000D796C">
        <w:trPr>
          <w:tblCellSpacing w:w="15" w:type="dxa"/>
        </w:trPr>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hyperlink r:id="rId23" w:history="1">
              <w:r w:rsidRPr="000D796C">
                <w:rPr>
                  <w:rFonts w:ascii="Times New Roman" w:eastAsia="Times New Roman" w:hAnsi="Times New Roman" w:cs="Times New Roman"/>
                  <w:color w:val="0000FF"/>
                  <w:sz w:val="24"/>
                  <w:szCs w:val="24"/>
                  <w:u w:val="single"/>
                  <w:lang w:eastAsia="pl-PL"/>
                </w:rPr>
                <w:t>Śnieżka</w:t>
              </w:r>
            </w:hyperlink>
            <w:r w:rsidRPr="000D796C">
              <w:rPr>
                <w:rFonts w:ascii="Times New Roman" w:eastAsia="Times New Roman" w:hAnsi="Times New Roman" w:cs="Times New Roman"/>
                <w:sz w:val="24"/>
                <w:szCs w:val="24"/>
                <w:lang w:eastAsia="pl-PL"/>
              </w:rPr>
              <w:t xml:space="preserve"> </w:t>
            </w:r>
            <w:r w:rsidRPr="000D796C">
              <w:rPr>
                <w:rFonts w:ascii="Times New Roman" w:eastAsia="Times New Roman" w:hAnsi="Times New Roman" w:cs="Times New Roman"/>
                <w:sz w:val="24"/>
                <w:szCs w:val="24"/>
                <w:lang w:eastAsia="pl-PL"/>
              </w:rPr>
              <w:br/>
            </w:r>
            <w:hyperlink r:id="rId24" w:history="1">
              <w:proofErr w:type="spellStart"/>
              <w:r w:rsidRPr="000D796C">
                <w:rPr>
                  <w:rFonts w:ascii="Times New Roman" w:eastAsia="Times New Roman" w:hAnsi="Times New Roman" w:cs="Times New Roman"/>
                  <w:color w:val="0000FF"/>
                  <w:sz w:val="24"/>
                  <w:szCs w:val="24"/>
                  <w:u w:val="single"/>
                  <w:lang w:eastAsia="pl-PL"/>
                </w:rPr>
                <w:t>Blancanieves</w:t>
              </w:r>
              <w:proofErr w:type="spellEnd"/>
            </w:hyperlink>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hyperlink r:id="rId25" w:history="1">
              <w:r w:rsidRPr="000D796C">
                <w:rPr>
                  <w:rFonts w:ascii="Times New Roman" w:eastAsia="Times New Roman" w:hAnsi="Times New Roman" w:cs="Times New Roman"/>
                  <w:color w:val="0000FF"/>
                  <w:sz w:val="24"/>
                  <w:szCs w:val="24"/>
                  <w:u w:val="single"/>
                  <w:lang w:eastAsia="pl-PL"/>
                </w:rPr>
                <w:t xml:space="preserve">1 nagroda i 6 nominacji </w:t>
              </w:r>
            </w:hyperlink>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p>
        </w:tc>
      </w:tr>
      <w:tr w:rsidR="000D796C" w:rsidRPr="000D796C" w:rsidTr="000D796C">
        <w:trPr>
          <w:tblCellSpacing w:w="15" w:type="dxa"/>
        </w:trPr>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r w:rsidRPr="000D796C">
              <w:rPr>
                <w:rFonts w:ascii="Times New Roman" w:eastAsia="Times New Roman" w:hAnsi="Times New Roman" w:cs="Times New Roman"/>
                <w:sz w:val="24"/>
                <w:szCs w:val="24"/>
                <w:lang w:eastAsia="pl-PL"/>
              </w:rPr>
              <w:t xml:space="preserve">2003 </w:t>
            </w: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0"/>
                <w:szCs w:val="20"/>
                <w:lang w:eastAsia="pl-PL"/>
              </w:rPr>
            </w:pPr>
          </w:p>
        </w:tc>
      </w:tr>
    </w:tbl>
    <w:p w:rsidR="000D796C" w:rsidRPr="000D796C" w:rsidRDefault="000D796C" w:rsidP="000D796C">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667"/>
        <w:gridCol w:w="1240"/>
        <w:gridCol w:w="81"/>
      </w:tblGrid>
      <w:tr w:rsidR="000D796C" w:rsidRPr="000D796C" w:rsidTr="000D796C">
        <w:trPr>
          <w:tblCellSpacing w:w="15" w:type="dxa"/>
        </w:trPr>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hyperlink r:id="rId26" w:history="1">
              <w:proofErr w:type="spellStart"/>
              <w:r w:rsidRPr="000D796C">
                <w:rPr>
                  <w:rFonts w:ascii="Times New Roman" w:eastAsia="Times New Roman" w:hAnsi="Times New Roman" w:cs="Times New Roman"/>
                  <w:color w:val="0000FF"/>
                  <w:sz w:val="24"/>
                  <w:szCs w:val="24"/>
                  <w:u w:val="single"/>
                  <w:lang w:eastAsia="pl-PL"/>
                </w:rPr>
                <w:t>Torremolinos</w:t>
              </w:r>
              <w:proofErr w:type="spellEnd"/>
              <w:r w:rsidRPr="000D796C">
                <w:rPr>
                  <w:rFonts w:ascii="Times New Roman" w:eastAsia="Times New Roman" w:hAnsi="Times New Roman" w:cs="Times New Roman"/>
                  <w:color w:val="0000FF"/>
                  <w:sz w:val="24"/>
                  <w:szCs w:val="24"/>
                  <w:u w:val="single"/>
                  <w:lang w:eastAsia="pl-PL"/>
                </w:rPr>
                <w:t xml:space="preserve"> 73</w:t>
              </w:r>
            </w:hyperlink>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hyperlink r:id="rId27" w:history="1">
              <w:r w:rsidRPr="000D796C">
                <w:rPr>
                  <w:rFonts w:ascii="Times New Roman" w:eastAsia="Times New Roman" w:hAnsi="Times New Roman" w:cs="Times New Roman"/>
                  <w:color w:val="0000FF"/>
                  <w:sz w:val="24"/>
                  <w:szCs w:val="24"/>
                  <w:u w:val="single"/>
                  <w:lang w:eastAsia="pl-PL"/>
                </w:rPr>
                <w:t xml:space="preserve">1 nominacja </w:t>
              </w:r>
            </w:hyperlink>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p>
        </w:tc>
      </w:tr>
      <w:tr w:rsidR="000D796C" w:rsidRPr="000D796C" w:rsidTr="000D796C">
        <w:trPr>
          <w:tblCellSpacing w:w="15" w:type="dxa"/>
        </w:trPr>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r w:rsidRPr="000D796C">
              <w:rPr>
                <w:rFonts w:ascii="Times New Roman" w:eastAsia="Times New Roman" w:hAnsi="Times New Roman" w:cs="Times New Roman"/>
                <w:sz w:val="24"/>
                <w:szCs w:val="24"/>
                <w:lang w:eastAsia="pl-PL"/>
              </w:rPr>
              <w:t>1988</w:t>
            </w: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0"/>
                <w:szCs w:val="20"/>
                <w:lang w:eastAsia="pl-PL"/>
              </w:rPr>
            </w:pPr>
          </w:p>
        </w:tc>
      </w:tr>
    </w:tbl>
    <w:p w:rsidR="000D796C" w:rsidRPr="000D796C" w:rsidRDefault="000D796C" w:rsidP="000D796C">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81"/>
        <w:gridCol w:w="689"/>
      </w:tblGrid>
      <w:tr w:rsidR="000D796C" w:rsidRPr="000D796C" w:rsidTr="000D796C">
        <w:trPr>
          <w:tblCellSpacing w:w="15" w:type="dxa"/>
        </w:trPr>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796C" w:rsidRPr="000D796C" w:rsidRDefault="000D796C" w:rsidP="000D796C">
            <w:pPr>
              <w:spacing w:after="0" w:line="240" w:lineRule="auto"/>
              <w:rPr>
                <w:rFonts w:ascii="Times New Roman" w:eastAsia="Times New Roman" w:hAnsi="Times New Roman" w:cs="Times New Roman"/>
                <w:sz w:val="24"/>
                <w:szCs w:val="24"/>
                <w:lang w:eastAsia="pl-PL"/>
              </w:rPr>
            </w:pPr>
            <w:hyperlink r:id="rId28" w:history="1">
              <w:r w:rsidRPr="000D796C">
                <w:rPr>
                  <w:rFonts w:ascii="Times New Roman" w:eastAsia="Times New Roman" w:hAnsi="Times New Roman" w:cs="Times New Roman"/>
                  <w:color w:val="0000FF"/>
                  <w:sz w:val="24"/>
                  <w:szCs w:val="24"/>
                  <w:u w:val="single"/>
                  <w:lang w:eastAsia="pl-PL"/>
                </w:rPr>
                <w:t>Mama</w:t>
              </w:r>
            </w:hyperlink>
          </w:p>
        </w:tc>
      </w:tr>
    </w:tbl>
    <w:p w:rsidR="000D796C" w:rsidRPr="000D796C" w:rsidRDefault="003616BD">
      <w:pPr>
        <w:rPr>
          <w:b/>
        </w:rPr>
      </w:pPr>
      <w:r>
        <w:rPr>
          <w:b/>
          <w:noProof/>
          <w:lang w:eastAsia="pl-PL"/>
        </w:rPr>
        <w:drawing>
          <wp:anchor distT="0" distB="0" distL="114300" distR="114300" simplePos="0" relativeHeight="251661312" behindDoc="0" locked="0" layoutInCell="1" allowOverlap="1">
            <wp:simplePos x="0" y="0"/>
            <wp:positionH relativeFrom="column">
              <wp:posOffset>3121951</wp:posOffset>
            </wp:positionH>
            <wp:positionV relativeFrom="paragraph">
              <wp:posOffset>2822575</wp:posOffset>
            </wp:positionV>
            <wp:extent cx="3081020" cy="4340352"/>
            <wp:effectExtent l="19050" t="0" r="5080" b="0"/>
            <wp:wrapNone/>
            <wp:docPr id="11" name="Obraz 11" descr="D:\dokumenty\MDK\ROBOTA\KLUB Filmowy\2017\2017.10.06 śnieżka\ŚNIEŻ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okumenty\MDK\ROBOTA\KLUB Filmowy\2017\2017.10.06 śnieżka\ŚNIEŻKA.jpg"/>
                    <pic:cNvPicPr>
                      <a:picLocks noChangeAspect="1" noChangeArrowheads="1"/>
                    </pic:cNvPicPr>
                  </pic:nvPicPr>
                  <pic:blipFill>
                    <a:blip r:embed="rId29" cstate="print"/>
                    <a:srcRect/>
                    <a:stretch>
                      <a:fillRect/>
                    </a:stretch>
                  </pic:blipFill>
                  <pic:spPr bwMode="auto">
                    <a:xfrm>
                      <a:off x="0" y="0"/>
                      <a:ext cx="3081020" cy="4340352"/>
                    </a:xfrm>
                    <a:prstGeom prst="rect">
                      <a:avLst/>
                    </a:prstGeom>
                    <a:noFill/>
                    <a:ln w="9525">
                      <a:noFill/>
                      <a:miter lim="800000"/>
                      <a:headEnd/>
                      <a:tailEnd/>
                    </a:ln>
                  </pic:spPr>
                </pic:pic>
              </a:graphicData>
            </a:graphic>
          </wp:anchor>
        </w:drawing>
      </w:r>
      <w:r>
        <w:rPr>
          <w:b/>
          <w:noProof/>
          <w:lang w:eastAsia="pl-PL"/>
        </w:rPr>
        <w:drawing>
          <wp:anchor distT="0" distB="0" distL="114300" distR="114300" simplePos="0" relativeHeight="251660288" behindDoc="0" locked="0" layoutInCell="1" allowOverlap="1">
            <wp:simplePos x="0" y="0"/>
            <wp:positionH relativeFrom="column">
              <wp:posOffset>-39497</wp:posOffset>
            </wp:positionH>
            <wp:positionV relativeFrom="paragraph">
              <wp:posOffset>201295</wp:posOffset>
            </wp:positionV>
            <wp:extent cx="3009544" cy="4352544"/>
            <wp:effectExtent l="19050" t="0" r="356" b="0"/>
            <wp:wrapNone/>
            <wp:docPr id="10" name="Obraz 10" descr="D:\dokumenty\MDK\ROBOTA\KLUB Filmowy\2017\2017.10.06 śnieżka\75594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kumenty\MDK\ROBOTA\KLUB Filmowy\2017\2017.10.06 śnieżka\7559473.3.jpg"/>
                    <pic:cNvPicPr>
                      <a:picLocks noChangeAspect="1" noChangeArrowheads="1"/>
                    </pic:cNvPicPr>
                  </pic:nvPicPr>
                  <pic:blipFill>
                    <a:blip r:embed="rId30"/>
                    <a:srcRect/>
                    <a:stretch>
                      <a:fillRect/>
                    </a:stretch>
                  </pic:blipFill>
                  <pic:spPr bwMode="auto">
                    <a:xfrm>
                      <a:off x="0" y="0"/>
                      <a:ext cx="3009379" cy="4352305"/>
                    </a:xfrm>
                    <a:prstGeom prst="rect">
                      <a:avLst/>
                    </a:prstGeom>
                    <a:noFill/>
                    <a:ln w="9525">
                      <a:noFill/>
                      <a:miter lim="800000"/>
                      <a:headEnd/>
                      <a:tailEnd/>
                    </a:ln>
                  </pic:spPr>
                </pic:pic>
              </a:graphicData>
            </a:graphic>
          </wp:anchor>
        </w:drawing>
      </w:r>
    </w:p>
    <w:sectPr w:rsidR="000D796C" w:rsidRPr="000D796C" w:rsidSect="008438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425"/>
  <w:characterSpacingControl w:val="doNotCompress"/>
  <w:compat/>
  <w:rsids>
    <w:rsidRoot w:val="000D796C"/>
    <w:rsid w:val="000D796C"/>
    <w:rsid w:val="003616BD"/>
    <w:rsid w:val="008438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8A5"/>
  </w:style>
  <w:style w:type="paragraph" w:styleId="Nagwek1">
    <w:name w:val="heading 1"/>
    <w:basedOn w:val="Normalny"/>
    <w:next w:val="Normalny"/>
    <w:link w:val="Nagwek1Znak"/>
    <w:uiPriority w:val="9"/>
    <w:qFormat/>
    <w:rsid w:val="000D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D796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D79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796C"/>
    <w:rPr>
      <w:rFonts w:ascii="Tahoma" w:hAnsi="Tahoma" w:cs="Tahoma"/>
      <w:sz w:val="16"/>
      <w:szCs w:val="16"/>
    </w:rPr>
  </w:style>
  <w:style w:type="character" w:styleId="Hipercze">
    <w:name w:val="Hyperlink"/>
    <w:basedOn w:val="Domylnaczcionkaakapitu"/>
    <w:uiPriority w:val="99"/>
    <w:semiHidden/>
    <w:unhideWhenUsed/>
    <w:rsid w:val="000D796C"/>
    <w:rPr>
      <w:color w:val="0000FF"/>
      <w:u w:val="single"/>
    </w:rPr>
  </w:style>
  <w:style w:type="character" w:customStyle="1" w:styleId="Nagwek2Znak">
    <w:name w:val="Nagłówek 2 Znak"/>
    <w:basedOn w:val="Domylnaczcionkaakapitu"/>
    <w:link w:val="Nagwek2"/>
    <w:uiPriority w:val="9"/>
    <w:rsid w:val="000D796C"/>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0D796C"/>
    <w:rPr>
      <w:rFonts w:asciiTheme="majorHAnsi" w:eastAsiaTheme="majorEastAsia" w:hAnsiTheme="majorHAnsi" w:cstheme="majorBidi"/>
      <w:b/>
      <w:bCs/>
      <w:color w:val="365F91" w:themeColor="accent1" w:themeShade="BF"/>
      <w:sz w:val="28"/>
      <w:szCs w:val="28"/>
    </w:rPr>
  </w:style>
  <w:style w:type="character" w:customStyle="1" w:styleId="togglebtn">
    <w:name w:val="togglebtn"/>
    <w:basedOn w:val="Domylnaczcionkaakapitu"/>
    <w:rsid w:val="000D796C"/>
  </w:style>
  <w:style w:type="character" w:customStyle="1" w:styleId="filmyear">
    <w:name w:val="filmyear"/>
    <w:basedOn w:val="Domylnaczcionkaakapitu"/>
    <w:rsid w:val="000D796C"/>
  </w:style>
  <w:style w:type="character" w:customStyle="1" w:styleId="notranslate">
    <w:name w:val="notranslate"/>
    <w:basedOn w:val="Domylnaczcionkaakapitu"/>
    <w:rsid w:val="000D796C"/>
  </w:style>
  <w:style w:type="paragraph" w:styleId="NormalnyWeb">
    <w:name w:val="Normal (Web)"/>
    <w:basedOn w:val="Normalny"/>
    <w:uiPriority w:val="99"/>
    <w:semiHidden/>
    <w:unhideWhenUsed/>
    <w:rsid w:val="003616B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35917558">
      <w:bodyDiv w:val="1"/>
      <w:marLeft w:val="0"/>
      <w:marRight w:val="0"/>
      <w:marTop w:val="0"/>
      <w:marBottom w:val="0"/>
      <w:divBdr>
        <w:top w:val="none" w:sz="0" w:space="0" w:color="auto"/>
        <w:left w:val="none" w:sz="0" w:space="0" w:color="auto"/>
        <w:bottom w:val="none" w:sz="0" w:space="0" w:color="auto"/>
        <w:right w:val="none" w:sz="0" w:space="0" w:color="auto"/>
      </w:divBdr>
    </w:div>
    <w:div w:id="1225071554">
      <w:bodyDiv w:val="1"/>
      <w:marLeft w:val="0"/>
      <w:marRight w:val="0"/>
      <w:marTop w:val="0"/>
      <w:marBottom w:val="0"/>
      <w:divBdr>
        <w:top w:val="none" w:sz="0" w:space="0" w:color="auto"/>
        <w:left w:val="none" w:sz="0" w:space="0" w:color="auto"/>
        <w:bottom w:val="none" w:sz="0" w:space="0" w:color="auto"/>
        <w:right w:val="none" w:sz="0" w:space="0" w:color="auto"/>
      </w:divBdr>
    </w:div>
    <w:div w:id="1582055820">
      <w:bodyDiv w:val="1"/>
      <w:marLeft w:val="0"/>
      <w:marRight w:val="0"/>
      <w:marTop w:val="0"/>
      <w:marBottom w:val="0"/>
      <w:divBdr>
        <w:top w:val="none" w:sz="0" w:space="0" w:color="auto"/>
        <w:left w:val="none" w:sz="0" w:space="0" w:color="auto"/>
        <w:bottom w:val="none" w:sz="0" w:space="0" w:color="auto"/>
        <w:right w:val="none" w:sz="0" w:space="0" w:color="auto"/>
      </w:divBdr>
      <w:divsChild>
        <w:div w:id="496070658">
          <w:marLeft w:val="0"/>
          <w:marRight w:val="0"/>
          <w:marTop w:val="0"/>
          <w:marBottom w:val="0"/>
          <w:divBdr>
            <w:top w:val="none" w:sz="0" w:space="0" w:color="auto"/>
            <w:left w:val="none" w:sz="0" w:space="0" w:color="auto"/>
            <w:bottom w:val="none" w:sz="0" w:space="0" w:color="auto"/>
            <w:right w:val="none" w:sz="0" w:space="0" w:color="auto"/>
          </w:divBdr>
        </w:div>
        <w:div w:id="1037778942">
          <w:marLeft w:val="0"/>
          <w:marRight w:val="0"/>
          <w:marTop w:val="0"/>
          <w:marBottom w:val="0"/>
          <w:divBdr>
            <w:top w:val="none" w:sz="0" w:space="0" w:color="auto"/>
            <w:left w:val="none" w:sz="0" w:space="0" w:color="auto"/>
            <w:bottom w:val="none" w:sz="0" w:space="0" w:color="auto"/>
            <w:right w:val="none" w:sz="0" w:space="0" w:color="auto"/>
          </w:divBdr>
          <w:divsChild>
            <w:div w:id="1568833169">
              <w:marLeft w:val="0"/>
              <w:marRight w:val="0"/>
              <w:marTop w:val="0"/>
              <w:marBottom w:val="0"/>
              <w:divBdr>
                <w:top w:val="none" w:sz="0" w:space="0" w:color="auto"/>
                <w:left w:val="none" w:sz="0" w:space="0" w:color="auto"/>
                <w:bottom w:val="none" w:sz="0" w:space="0" w:color="auto"/>
                <w:right w:val="none" w:sz="0" w:space="0" w:color="auto"/>
              </w:divBdr>
              <w:divsChild>
                <w:div w:id="6947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0087">
          <w:marLeft w:val="0"/>
          <w:marRight w:val="0"/>
          <w:marTop w:val="0"/>
          <w:marBottom w:val="0"/>
          <w:divBdr>
            <w:top w:val="none" w:sz="0" w:space="0" w:color="auto"/>
            <w:left w:val="none" w:sz="0" w:space="0" w:color="auto"/>
            <w:bottom w:val="none" w:sz="0" w:space="0" w:color="auto"/>
            <w:right w:val="none" w:sz="0" w:space="0" w:color="auto"/>
          </w:divBdr>
          <w:divsChild>
            <w:div w:id="2024893117">
              <w:marLeft w:val="0"/>
              <w:marRight w:val="0"/>
              <w:marTop w:val="0"/>
              <w:marBottom w:val="0"/>
              <w:divBdr>
                <w:top w:val="none" w:sz="0" w:space="0" w:color="auto"/>
                <w:left w:val="none" w:sz="0" w:space="0" w:color="auto"/>
                <w:bottom w:val="none" w:sz="0" w:space="0" w:color="auto"/>
                <w:right w:val="none" w:sz="0" w:space="0" w:color="auto"/>
              </w:divBdr>
              <w:divsChild>
                <w:div w:id="21045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99941">
      <w:bodyDiv w:val="1"/>
      <w:marLeft w:val="0"/>
      <w:marRight w:val="0"/>
      <w:marTop w:val="0"/>
      <w:marBottom w:val="0"/>
      <w:divBdr>
        <w:top w:val="none" w:sz="0" w:space="0" w:color="auto"/>
        <w:left w:val="none" w:sz="0" w:space="0" w:color="auto"/>
        <w:bottom w:val="none" w:sz="0" w:space="0" w:color="auto"/>
        <w:right w:val="none" w:sz="0" w:space="0" w:color="auto"/>
      </w:divBdr>
    </w:div>
    <w:div w:id="1789928688">
      <w:bodyDiv w:val="1"/>
      <w:marLeft w:val="0"/>
      <w:marRight w:val="0"/>
      <w:marTop w:val="0"/>
      <w:marBottom w:val="0"/>
      <w:divBdr>
        <w:top w:val="none" w:sz="0" w:space="0" w:color="auto"/>
        <w:left w:val="none" w:sz="0" w:space="0" w:color="auto"/>
        <w:bottom w:val="none" w:sz="0" w:space="0" w:color="auto"/>
        <w:right w:val="none" w:sz="0" w:space="0" w:color="auto"/>
      </w:divBdr>
    </w:div>
    <w:div w:id="19072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web.pl/person/Pablo+Berger-284017" TargetMode="External"/><Relationship Id="rId13" Type="http://schemas.openxmlformats.org/officeDocument/2006/relationships/hyperlink" Target="http://www.filmweb.pl/film/%C5%9Anie%C5%BCka-2012-631575" TargetMode="External"/><Relationship Id="rId18" Type="http://schemas.openxmlformats.org/officeDocument/2006/relationships/hyperlink" Target="http://www.filmweb.pl/film/%C5%9Anie%C5%BCka-2012-631575" TargetMode="External"/><Relationship Id="rId26" Type="http://schemas.openxmlformats.org/officeDocument/2006/relationships/hyperlink" Target="http://www.filmweb.pl/film/Torremolinos+73-2003-136255" TargetMode="External"/><Relationship Id="rId3" Type="http://schemas.openxmlformats.org/officeDocument/2006/relationships/webSettings" Target="webSettings.xml"/><Relationship Id="rId21" Type="http://schemas.openxmlformats.org/officeDocument/2006/relationships/hyperlink" Target="https://translate.googleusercontent.com/translate_c?depth=1&amp;hl=pl&amp;prev=search&amp;rurl=translate.google.pl&amp;sl=en&amp;sp=nmt4&amp;u=https://en.wikipedia.org/wiki/Pablo_Berger&amp;usg=ALkJrhgfmLNmpry7zEMbCeUVazrzjnZpcA" TargetMode="External"/><Relationship Id="rId7" Type="http://schemas.openxmlformats.org/officeDocument/2006/relationships/hyperlink" Target="http://www.filmweb.pl/film/%C5%9Anie%C5%BCka-2012-631575" TargetMode="External"/><Relationship Id="rId12" Type="http://schemas.openxmlformats.org/officeDocument/2006/relationships/hyperlink" Target="http://www.filmweb.pl/person/Pablo+Berger-284017" TargetMode="External"/><Relationship Id="rId17" Type="http://schemas.openxmlformats.org/officeDocument/2006/relationships/hyperlink" Target="http://www.filmweb.pl/person/Macarena+Garc%C3%ADa-1604404" TargetMode="External"/><Relationship Id="rId25" Type="http://schemas.openxmlformats.org/officeDocument/2006/relationships/hyperlink" Target="http://www.filmweb.pl/person/Pablo+Berger-284017/awards" TargetMode="External"/><Relationship Id="rId2" Type="http://schemas.openxmlformats.org/officeDocument/2006/relationships/settings" Target="settings.xml"/><Relationship Id="rId16" Type="http://schemas.openxmlformats.org/officeDocument/2006/relationships/hyperlink" Target="http://www.filmweb.pl/person/Maribel+Verd%C3%BA-59534" TargetMode="External"/><Relationship Id="rId20" Type="http://schemas.openxmlformats.org/officeDocument/2006/relationships/hyperlink" Target="https://translate.googleusercontent.com/translate_c?depth=1&amp;hl=pl&amp;prev=search&amp;rurl=translate.google.pl&amp;sl=en&amp;sp=nmt4&amp;u=https://en.wikipedia.org/wiki/Blancanieves&amp;usg=ALkJrhir-bm1RIqzbdguf0UnHYL-TbQ3jw" TargetMode="External"/><Relationship Id="rId29"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jpeg"/><Relationship Id="rId24" Type="http://schemas.openxmlformats.org/officeDocument/2006/relationships/hyperlink" Target="http://www.filmweb.pl/film/%C5%9Anie%C5%BCka-2012-631575" TargetMode="External"/><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www.filmweb.pl/person/Maribel+Verd%C3%BA-59534" TargetMode="External"/><Relationship Id="rId23" Type="http://schemas.openxmlformats.org/officeDocument/2006/relationships/hyperlink" Target="http://www.filmweb.pl/film/%C5%9Anie%C5%BCka-2012-631575" TargetMode="External"/><Relationship Id="rId28" Type="http://schemas.openxmlformats.org/officeDocument/2006/relationships/hyperlink" Target="http://www.filmweb.pl/film/Mama-1988-160616" TargetMode="External"/><Relationship Id="rId10" Type="http://schemas.openxmlformats.org/officeDocument/2006/relationships/hyperlink" Target="http://www.filmweb.pl/person/Pablo+Berger-284017" TargetMode="Externa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ilmweb.pl/film/Artysta-2011-589952" TargetMode="External"/><Relationship Id="rId14" Type="http://schemas.openxmlformats.org/officeDocument/2006/relationships/hyperlink" Target="http://www.filmweb.pl/person/Macarena+Garc%C3%ADa-1604404" TargetMode="External"/><Relationship Id="rId22" Type="http://schemas.openxmlformats.org/officeDocument/2006/relationships/hyperlink" Target="http://www.filmweb.pl/film/Abracadabra-2017-775776" TargetMode="External"/><Relationship Id="rId27" Type="http://schemas.openxmlformats.org/officeDocument/2006/relationships/hyperlink" Target="http://www.filmweb.pl/person/Pablo+Berger-284017/awards" TargetMode="External"/><Relationship Id="rId30"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892</Words>
  <Characters>5358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1</cp:revision>
  <dcterms:created xsi:type="dcterms:W3CDTF">2017-09-27T13:31:00Z</dcterms:created>
  <dcterms:modified xsi:type="dcterms:W3CDTF">2017-09-27T13:49:00Z</dcterms:modified>
</cp:coreProperties>
</file>